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1422" w14:textId="77777777" w:rsidR="00FC21B7" w:rsidRDefault="00FC21B7" w:rsidP="00FC21B7">
      <w:pPr>
        <w:widowControl w:val="0"/>
        <w:autoSpaceDE w:val="0"/>
        <w:autoSpaceDN w:val="0"/>
        <w:spacing w:before="186" w:after="0" w:line="229" w:lineRule="exact"/>
        <w:ind w:left="824"/>
        <w:rPr>
          <w:rFonts w:ascii="Times New Roman" w:eastAsia="Times New Roman" w:hAnsi="Times New Roman" w:cs="Times New Roman"/>
          <w:sz w:val="20"/>
          <w:lang w:eastAsia="pl-PL" w:bidi="pl-PL"/>
        </w:rPr>
      </w:pPr>
    </w:p>
    <w:p w14:paraId="431D39B6" w14:textId="77777777" w:rsidR="00FC21B7" w:rsidRDefault="00FC21B7" w:rsidP="006D1918">
      <w:pPr>
        <w:widowControl w:val="0"/>
        <w:autoSpaceDE w:val="0"/>
        <w:autoSpaceDN w:val="0"/>
        <w:spacing w:before="186" w:after="360" w:line="36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pl-PL" w:bidi="pl-PL"/>
        </w:rPr>
      </w:pPr>
      <w:r w:rsidRPr="00FC21B7">
        <w:rPr>
          <w:rFonts w:ascii="Times New Roman" w:eastAsia="Times New Roman" w:hAnsi="Times New Roman" w:cs="Times New Roman"/>
          <w:b/>
          <w:sz w:val="56"/>
          <w:szCs w:val="56"/>
          <w:lang w:eastAsia="pl-PL" w:bidi="pl-PL"/>
        </w:rPr>
        <w:t xml:space="preserve">KONCEPCJA FUNKCJONOWANIA </w:t>
      </w:r>
      <w:r w:rsidR="006D1918">
        <w:rPr>
          <w:rFonts w:ascii="Times New Roman" w:eastAsia="Times New Roman" w:hAnsi="Times New Roman" w:cs="Times New Roman"/>
          <w:b/>
          <w:sz w:val="56"/>
          <w:szCs w:val="56"/>
          <w:lang w:eastAsia="pl-PL" w:bidi="pl-PL"/>
        </w:rPr>
        <w:br/>
      </w:r>
      <w:r w:rsidRPr="00FC21B7">
        <w:rPr>
          <w:rFonts w:ascii="Times New Roman" w:eastAsia="Times New Roman" w:hAnsi="Times New Roman" w:cs="Times New Roman"/>
          <w:b/>
          <w:sz w:val="56"/>
          <w:szCs w:val="56"/>
          <w:lang w:eastAsia="pl-PL" w:bidi="pl-PL"/>
        </w:rPr>
        <w:t xml:space="preserve">I ROZWOJU PRZEDSZKOLA </w:t>
      </w:r>
      <w:r w:rsidR="006D1918">
        <w:rPr>
          <w:rFonts w:ascii="Times New Roman" w:eastAsia="Times New Roman" w:hAnsi="Times New Roman" w:cs="Times New Roman"/>
          <w:b/>
          <w:sz w:val="56"/>
          <w:szCs w:val="56"/>
          <w:lang w:eastAsia="pl-PL" w:bidi="pl-PL"/>
        </w:rPr>
        <w:br/>
      </w:r>
      <w:r w:rsidRPr="00FC21B7">
        <w:rPr>
          <w:rFonts w:ascii="Times New Roman" w:eastAsia="Times New Roman" w:hAnsi="Times New Roman" w:cs="Times New Roman"/>
          <w:b/>
          <w:sz w:val="56"/>
          <w:szCs w:val="56"/>
          <w:lang w:eastAsia="pl-PL" w:bidi="pl-PL"/>
        </w:rPr>
        <w:t xml:space="preserve">Z ODDZIAŁAMI INTEGRACYJNYMI NR 65 „TARCHOMINEK” </w:t>
      </w:r>
      <w:r>
        <w:rPr>
          <w:rFonts w:ascii="Times New Roman" w:eastAsia="Times New Roman" w:hAnsi="Times New Roman" w:cs="Times New Roman"/>
          <w:b/>
          <w:sz w:val="56"/>
          <w:szCs w:val="56"/>
          <w:lang w:eastAsia="pl-PL" w:bidi="pl-PL"/>
        </w:rPr>
        <w:br/>
      </w:r>
      <w:r w:rsidRPr="00FC21B7">
        <w:rPr>
          <w:rFonts w:ascii="Times New Roman" w:eastAsia="Times New Roman" w:hAnsi="Times New Roman" w:cs="Times New Roman"/>
          <w:b/>
          <w:sz w:val="56"/>
          <w:szCs w:val="56"/>
          <w:lang w:eastAsia="pl-PL" w:bidi="pl-PL"/>
        </w:rPr>
        <w:t>W WARSZAWIE</w:t>
      </w:r>
    </w:p>
    <w:p w14:paraId="533BE165" w14:textId="77777777" w:rsidR="00E52812" w:rsidRDefault="005E7825" w:rsidP="006D1918">
      <w:pPr>
        <w:widowControl w:val="0"/>
        <w:autoSpaceDE w:val="0"/>
        <w:autoSpaceDN w:val="0"/>
        <w:spacing w:before="186" w:after="360" w:line="36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pl-PL" w:bidi="pl-PL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pl-PL" w:bidi="pl-PL"/>
        </w:rPr>
        <w:t>na lata 2026-2031</w:t>
      </w:r>
    </w:p>
    <w:p w14:paraId="3B42B735" w14:textId="77777777" w:rsidR="001A1DC6" w:rsidRDefault="001A1DC6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pl-PL" w:bidi="pl-PL"/>
        </w:rPr>
      </w:pPr>
    </w:p>
    <w:p w14:paraId="097B4C17" w14:textId="77777777" w:rsidR="001A1DC6" w:rsidRDefault="001A1DC6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pl-PL" w:bidi="pl-PL"/>
        </w:rPr>
      </w:pPr>
    </w:p>
    <w:p w14:paraId="5A22CE0B" w14:textId="77777777" w:rsidR="001A1DC6" w:rsidRDefault="001A1DC6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pl-PL" w:bidi="pl-PL"/>
        </w:rPr>
      </w:pPr>
    </w:p>
    <w:p w14:paraId="044764F9" w14:textId="77777777" w:rsidR="001A1DC6" w:rsidRDefault="001A1DC6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  <w:t>Amelia Sylwia Pergół</w:t>
      </w:r>
    </w:p>
    <w:p w14:paraId="41F96A4A" w14:textId="77777777" w:rsidR="001A1DC6" w:rsidRDefault="001A1DC6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</w:p>
    <w:p w14:paraId="186F7DD0" w14:textId="77777777" w:rsid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pl-PL" w:bidi="pl-PL"/>
        </w:rPr>
      </w:pPr>
    </w:p>
    <w:p w14:paraId="083A61BE" w14:textId="77777777" w:rsid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pl-PL" w:bidi="pl-PL"/>
        </w:rPr>
      </w:pPr>
    </w:p>
    <w:p w14:paraId="42C46CF2" w14:textId="77777777" w:rsid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pl-PL" w:bidi="pl-PL"/>
        </w:rPr>
      </w:pPr>
    </w:p>
    <w:p w14:paraId="04945F3A" w14:textId="77777777" w:rsid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pl-PL" w:bidi="pl-PL"/>
        </w:rPr>
      </w:pPr>
    </w:p>
    <w:p w14:paraId="4B15E958" w14:textId="77777777" w:rsid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pl-PL" w:bidi="pl-PL"/>
        </w:rPr>
      </w:pPr>
    </w:p>
    <w:p w14:paraId="22A5B46E" w14:textId="77777777" w:rsid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pl-PL" w:bidi="pl-PL"/>
        </w:rPr>
      </w:pPr>
    </w:p>
    <w:p w14:paraId="4A07A32C" w14:textId="77777777" w:rsid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pl-PL" w:bidi="pl-PL"/>
        </w:rPr>
      </w:pPr>
    </w:p>
    <w:p w14:paraId="220BA634" w14:textId="77777777" w:rsid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pl-PL" w:bidi="pl-PL"/>
        </w:rPr>
      </w:pPr>
    </w:p>
    <w:p w14:paraId="33F3DCDA" w14:textId="77777777" w:rsid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pl-PL" w:bidi="pl-PL"/>
        </w:rPr>
      </w:pPr>
    </w:p>
    <w:p w14:paraId="2D6C675F" w14:textId="77777777" w:rsid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pl-PL" w:bidi="pl-PL"/>
        </w:rPr>
      </w:pPr>
    </w:p>
    <w:p w14:paraId="32C668A0" w14:textId="77777777" w:rsid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pl-PL" w:bidi="pl-PL"/>
        </w:rPr>
      </w:pPr>
    </w:p>
    <w:p w14:paraId="00A8960D" w14:textId="77777777" w:rsid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pl-PL" w:bidi="pl-PL"/>
        </w:rPr>
      </w:pPr>
    </w:p>
    <w:p w14:paraId="5E910E9E" w14:textId="77777777" w:rsidR="001A1DC6" w:rsidRP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pl-PL" w:bidi="pl-PL"/>
        </w:rPr>
      </w:pPr>
      <w:r w:rsidRPr="00E52812">
        <w:rPr>
          <w:rFonts w:ascii="Times New Roman" w:eastAsia="Times New Roman" w:hAnsi="Times New Roman" w:cs="Times New Roman"/>
          <w:b/>
          <w:i/>
          <w:sz w:val="36"/>
          <w:szCs w:val="36"/>
          <w:lang w:eastAsia="pl-PL" w:bidi="pl-PL"/>
        </w:rPr>
        <w:t>„Bo jakie początki takie będzie wszystko”</w:t>
      </w:r>
    </w:p>
    <w:p w14:paraId="7DEAAF71" w14:textId="77777777" w:rsid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  <w:t>J. A. Komeński</w:t>
      </w:r>
    </w:p>
    <w:p w14:paraId="2F598ADF" w14:textId="77777777" w:rsidR="001A1DC6" w:rsidRDefault="001A1DC6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</w:p>
    <w:p w14:paraId="19315A91" w14:textId="77777777" w:rsidR="00E52812" w:rsidRP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  <w:r w:rsidRPr="00E52812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SPIS TREŚCI</w:t>
      </w:r>
    </w:p>
    <w:p w14:paraId="156C2014" w14:textId="1AD6D549" w:rsidR="00E52812" w:rsidRPr="00E52812" w:rsidRDefault="000C401F" w:rsidP="005A6DF3">
      <w:pPr>
        <w:widowControl w:val="0"/>
        <w:autoSpaceDE w:val="0"/>
        <w:autoSpaceDN w:val="0"/>
        <w:spacing w:before="186" w:after="360" w:line="360" w:lineRule="auto"/>
        <w:ind w:left="822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WSTĘP </w:t>
      </w:r>
      <w:r w:rsidRPr="00E52812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........................................................................................</w:t>
      </w:r>
      <w:r w:rsidR="00BD1ED2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</w:t>
      </w:r>
      <w:r w:rsidRPr="00E52812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..........................</w:t>
      </w:r>
      <w:r w:rsidR="00575408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 4</w:t>
      </w:r>
    </w:p>
    <w:p w14:paraId="701769F7" w14:textId="685254CC" w:rsidR="00E52812" w:rsidRP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  <w:r w:rsidRPr="00E52812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CHARAKTERYSTYKA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PRZEDSZKOLA</w:t>
      </w:r>
      <w:r w:rsidRPr="00E52812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 .................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..................</w:t>
      </w:r>
      <w:r w:rsidR="004E74CB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.................... </w:t>
      </w:r>
      <w:r w:rsidR="00CD29A8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4</w:t>
      </w:r>
    </w:p>
    <w:p w14:paraId="4D492C9B" w14:textId="4E188E8B" w:rsidR="00E52812" w:rsidRP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  <w:r w:rsidRPr="00E52812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MISJA 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</w:t>
      </w:r>
      <w:r w:rsidR="004E74CB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</w:t>
      </w:r>
      <w:r w:rsidRPr="00E52812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.............. </w:t>
      </w:r>
      <w:r w:rsidR="00CD29A8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5</w:t>
      </w:r>
    </w:p>
    <w:p w14:paraId="0B41042A" w14:textId="77777777" w:rsidR="00E52812" w:rsidRPr="00E52812" w:rsidRDefault="00EA5262" w:rsidP="005A6DF3">
      <w:pPr>
        <w:widowControl w:val="0"/>
        <w:autoSpaceDE w:val="0"/>
        <w:autoSpaceDN w:val="0"/>
        <w:spacing w:before="186" w:after="360" w:line="360" w:lineRule="auto"/>
        <w:ind w:left="822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WIZJA PRZEDSZKOLA</w:t>
      </w:r>
      <w:r w:rsidR="00E52812" w:rsidRPr="00E52812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....................................................................</w:t>
      </w:r>
      <w:r w:rsidR="00E52812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</w:t>
      </w:r>
      <w:r w:rsidR="004E74CB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................. 6</w:t>
      </w:r>
    </w:p>
    <w:p w14:paraId="5849682B" w14:textId="5D1BC853" w:rsidR="00E52812" w:rsidRP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  <w:r w:rsidRPr="00E52812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MODEL ABSOLWENTA ............</w:t>
      </w:r>
      <w:r w:rsidR="00E01258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...................</w:t>
      </w:r>
      <w:r w:rsidRPr="00E52812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......................</w:t>
      </w:r>
      <w:r w:rsidR="004E74CB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................................ </w:t>
      </w:r>
      <w:r w:rsidR="00CD29A8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6</w:t>
      </w:r>
    </w:p>
    <w:p w14:paraId="132E1A35" w14:textId="0937B461" w:rsid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  <w:r w:rsidRPr="00E52812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KONCEPCJA PRACY W POSZCZEGÓLNYCH OBSZARACH 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.............</w:t>
      </w:r>
      <w:r w:rsidR="004E74CB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.... </w:t>
      </w:r>
      <w:r w:rsidR="00CD29A8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7</w:t>
      </w:r>
    </w:p>
    <w:p w14:paraId="58C23444" w14:textId="128F86C5" w:rsidR="00606177" w:rsidRPr="00E52812" w:rsidRDefault="00606177" w:rsidP="00606177">
      <w:pPr>
        <w:widowControl w:val="0"/>
        <w:autoSpaceDE w:val="0"/>
        <w:autoSpaceDN w:val="0"/>
        <w:spacing w:before="186" w:after="360" w:line="360" w:lineRule="auto"/>
        <w:ind w:left="822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WSKAŹ</w:t>
      </w:r>
      <w:r w:rsidR="00F02E34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NIKI REALIZACJI</w:t>
      </w:r>
      <w:r w:rsidRPr="00E52812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 KONCEPCJI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............</w:t>
      </w:r>
      <w:r w:rsidR="00BD1ED2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..........</w:t>
      </w:r>
      <w:r w:rsidR="00BD1ED2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.....................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.......... 10</w:t>
      </w:r>
    </w:p>
    <w:p w14:paraId="6AB01BE6" w14:textId="77777777" w:rsidR="00E52812" w:rsidRPr="00E52812" w:rsidRDefault="00E52812" w:rsidP="005A6DF3">
      <w:pPr>
        <w:widowControl w:val="0"/>
        <w:autoSpaceDE w:val="0"/>
        <w:autoSpaceDN w:val="0"/>
        <w:spacing w:before="186" w:after="360" w:line="360" w:lineRule="auto"/>
        <w:ind w:left="822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  <w:r w:rsidRPr="00E52812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EWALUACJA KONCEPCJI PRACY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PRZEDSZKOLA .........</w:t>
      </w:r>
      <w:r w:rsidR="004E74CB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....................... </w:t>
      </w:r>
      <w:r w:rsidR="005A6DF3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1</w:t>
      </w:r>
      <w:r w:rsidR="005E4F6C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0</w:t>
      </w:r>
    </w:p>
    <w:p w14:paraId="012B2CB0" w14:textId="77777777" w:rsidR="001A1DC6" w:rsidRDefault="001A1DC6" w:rsidP="005A6DF3">
      <w:pPr>
        <w:widowControl w:val="0"/>
        <w:autoSpaceDE w:val="0"/>
        <w:autoSpaceDN w:val="0"/>
        <w:spacing w:before="186" w:after="360" w:line="360" w:lineRule="auto"/>
        <w:ind w:left="82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</w:p>
    <w:p w14:paraId="705DFF27" w14:textId="77777777" w:rsidR="001A1DC6" w:rsidRDefault="001A1DC6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</w:p>
    <w:p w14:paraId="6112633E" w14:textId="77777777" w:rsidR="001A1DC6" w:rsidRDefault="001A1DC6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</w:p>
    <w:p w14:paraId="19763271" w14:textId="77777777" w:rsidR="001A1DC6" w:rsidRDefault="001A1DC6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</w:p>
    <w:p w14:paraId="6679E89F" w14:textId="77777777" w:rsidR="001A1DC6" w:rsidRDefault="001A1DC6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</w:p>
    <w:p w14:paraId="6DDE1837" w14:textId="77777777" w:rsidR="00AB455E" w:rsidRDefault="00AB455E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</w:p>
    <w:p w14:paraId="7C53EADE" w14:textId="77777777" w:rsidR="001A1DC6" w:rsidRDefault="001A1DC6" w:rsidP="005A6DF3">
      <w:pPr>
        <w:widowControl w:val="0"/>
        <w:autoSpaceDE w:val="0"/>
        <w:autoSpaceDN w:val="0"/>
        <w:spacing w:before="186" w:after="360" w:line="360" w:lineRule="auto"/>
        <w:ind w:left="8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</w:p>
    <w:p w14:paraId="7D0A155C" w14:textId="2E52D894" w:rsidR="00E52812" w:rsidRPr="00E52812" w:rsidRDefault="000C401F" w:rsidP="005A6DF3">
      <w:pPr>
        <w:widowControl w:val="0"/>
        <w:autoSpaceDE w:val="0"/>
        <w:autoSpaceDN w:val="0"/>
        <w:spacing w:before="186" w:after="36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  <w:lastRenderedPageBreak/>
        <w:t>WSTĘP</w:t>
      </w:r>
    </w:p>
    <w:p w14:paraId="3649457A" w14:textId="3B4B8440" w:rsidR="000C401F" w:rsidRPr="004D2C78" w:rsidRDefault="000C401F" w:rsidP="000C40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Koncepcja pracy Przedszkola z Oddziałami Integracyjnymi nr 65 „Tarchominek” w Warszawie stanowi strategiczny dokument określający kierunki rozwoju placówki oraz priorytety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wychowania, edukacji i opieki nad dzieckiem w wieku przedszkolnym.</w:t>
      </w:r>
    </w:p>
    <w:p w14:paraId="33FB35DC" w14:textId="77777777" w:rsidR="000C401F" w:rsidRPr="004D2C78" w:rsidRDefault="000C401F" w:rsidP="000C40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 powstał w oparciu o obowiązujące przepisy prawa oświatowego, podstawę programową wychowania przedszkolnego oraz współczesną wiedzę z zakresu pedagogiki, psychologii rozwojowej i edukacji włączającej. Uwzględnia również potrzeby środowiska lokalnego, potencjał kadry pedagogicznej oraz możliwości organizacyjne i infrastrukturalne przedszkola.</w:t>
      </w:r>
    </w:p>
    <w:p w14:paraId="474DF8E9" w14:textId="77777777" w:rsidR="000C401F" w:rsidRPr="004D2C78" w:rsidRDefault="000C401F" w:rsidP="000C40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Szczególną uwagę w koncepcji poświęcono wspieraniu </w:t>
      </w:r>
      <w:r w:rsidRPr="000C401F">
        <w:rPr>
          <w:rFonts w:ascii="Times New Roman" w:eastAsia="Times New Roman" w:hAnsi="Times New Roman" w:cs="Times New Roman"/>
          <w:sz w:val="24"/>
          <w:szCs w:val="24"/>
          <w:lang w:eastAsia="pl-PL"/>
        </w:rPr>
        <w:t>wszechstronnego rozwoju dziecka</w:t>
      </w: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, obejmującego sferę:</w:t>
      </w:r>
    </w:p>
    <w:p w14:paraId="1552E122" w14:textId="77777777" w:rsidR="000C401F" w:rsidRPr="004D2C78" w:rsidRDefault="000C401F" w:rsidP="000C401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emocjonalną,</w:t>
      </w:r>
    </w:p>
    <w:p w14:paraId="27938AB4" w14:textId="77777777" w:rsidR="000C401F" w:rsidRPr="004D2C78" w:rsidRDefault="000C401F" w:rsidP="000C401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społeczną,</w:t>
      </w:r>
    </w:p>
    <w:p w14:paraId="623CDB74" w14:textId="77777777" w:rsidR="000C401F" w:rsidRPr="004D2C78" w:rsidRDefault="000C401F" w:rsidP="000C401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poznawczą,</w:t>
      </w:r>
    </w:p>
    <w:p w14:paraId="53BBD698" w14:textId="77777777" w:rsidR="000C401F" w:rsidRPr="004D2C78" w:rsidRDefault="000C401F" w:rsidP="000C401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fizyczną,</w:t>
      </w:r>
    </w:p>
    <w:p w14:paraId="68245CCF" w14:textId="77777777" w:rsidR="000C401F" w:rsidRPr="004D2C78" w:rsidRDefault="000C401F" w:rsidP="000C401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moralną.</w:t>
      </w:r>
    </w:p>
    <w:p w14:paraId="56095800" w14:textId="416CB9A8" w:rsidR="000C401F" w:rsidRPr="004D2C78" w:rsidRDefault="000C401F" w:rsidP="000C40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Współczesne badania wskazują, że </w:t>
      </w:r>
      <w:r w:rsidRPr="000C40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kompetencje emocjonalne i społeczne stanowią jeden </w:t>
      </w:r>
      <w:r w:rsidR="004361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40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najważniejszych czynników decydujących o przyszłym sukcesie edukacyjnym i życiowym człowieka. </w:t>
      </w: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Dlatego też działania podejmowane w przedszkolu koncentrują się na budowaniu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u dzieci poczucia bezpieczeństwa, wzmacnianiu ich samooceny, rozwijaniu empatii, umiejętności współpracy oraz konstruktywnego radzenia sobie z emocjami.</w:t>
      </w:r>
    </w:p>
    <w:p w14:paraId="3F81D9EE" w14:textId="77777777" w:rsidR="000C401F" w:rsidRPr="004D2C78" w:rsidRDefault="000C401F" w:rsidP="000C40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Istotnym elementem koncepcji jest również rozwijanie kompetencji przyszłości, takich jak kreatywność, samodzielność, komunikacja, współpraca czy umiejętność rozwiązywania problemów. Kompetencje te stanowią fundament funkcjonowania dziecka w dynamicznie zmieniającym się świecie.</w:t>
      </w:r>
    </w:p>
    <w:p w14:paraId="739268CF" w14:textId="77777777" w:rsidR="000C401F" w:rsidRPr="004D2C78" w:rsidRDefault="000C401F" w:rsidP="000C40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pełni także ważną rolę w środowisku lokalnym – jest miejscem budowania relacji społecznych, współpracy z rodziną oraz instytucjami wspierającymi rozwój dziecka.</w:t>
      </w:r>
    </w:p>
    <w:p w14:paraId="3E8B0131" w14:textId="58D09B2A" w:rsidR="009A764D" w:rsidRPr="009A764D" w:rsidRDefault="000C401F" w:rsidP="009A76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Koncepcja ma charakter otwarty i może być modyfikowana w zależności od potrzeb dzieci, oczekiwań rodziców oraz zmieniających się warunków funkcjonowania systemu edukacji.</w:t>
      </w:r>
    </w:p>
    <w:p w14:paraId="0041AD39" w14:textId="77777777" w:rsidR="007257CA" w:rsidRPr="007257CA" w:rsidRDefault="007257CA" w:rsidP="007257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7257C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CHARAKTERYSTYKA PRZEDSZKOLA</w:t>
      </w:r>
    </w:p>
    <w:p w14:paraId="729F1CE0" w14:textId="24FB84C7" w:rsidR="007257CA" w:rsidRPr="002B559F" w:rsidRDefault="007257CA" w:rsidP="00B634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z Oddziałami Integracyjnymi nr 65 „Tarchominek” w Warszawie mieści się przy ul. F. </w:t>
      </w:r>
      <w:proofErr w:type="spellStart"/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Pancera</w:t>
      </w:r>
      <w:proofErr w:type="spellEnd"/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3. W latach 2024–2025 budynek przedszkola został poddany kompleksowej modernizacji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rozbudowie. W wyniku przeprowadzonych prac powstała nowoczesna przestrzeń edukacyjna, dostosowana do potrzeb wszystkich dzieci, w tym dzieci ze specjalnymi potrzebami edukacyjnymi.</w:t>
      </w:r>
    </w:p>
    <w:p w14:paraId="5D23ADEB" w14:textId="27701D50" w:rsidR="007257CA" w:rsidRPr="002B559F" w:rsidRDefault="007257CA" w:rsidP="00B634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 jest pozbawiona barier architektonicznych oraz informacyjno-komunikacyjnych, co sprzyja realizacji idei edukacji włączającej oraz zapewnia wszystkim dzieciom równy dostęp do edukacji i terapii.</w:t>
      </w:r>
      <w:r w:rsidR="00F766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CD3F1DA" w14:textId="227A6114" w:rsidR="007257CA" w:rsidRPr="002B559F" w:rsidRDefault="007257CA" w:rsidP="00725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</w:t>
      </w:r>
      <w:r w:rsidR="00445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45E4F" w:rsidRPr="00445E4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</w:t>
      </w:r>
      <w:r w:rsidR="00445E4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445E4F" w:rsidRPr="00445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Oddziałami Integracyjnymi nr 65 „Tarchominek” 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znajduje się:</w:t>
      </w:r>
    </w:p>
    <w:p w14:paraId="29F21E19" w14:textId="77777777" w:rsidR="007257CA" w:rsidRPr="002B559F" w:rsidRDefault="007257CA" w:rsidP="007257C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osiem nowoczesnych, w pełni wyposażonych </w:t>
      </w:r>
      <w:proofErr w:type="spellStart"/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sal</w:t>
      </w:r>
      <w:proofErr w:type="spellEnd"/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dydaktycznych,</w:t>
      </w:r>
    </w:p>
    <w:p w14:paraId="4879801F" w14:textId="05FF35A1" w:rsidR="007257CA" w:rsidRPr="002B559F" w:rsidRDefault="007257CA" w:rsidP="007257C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aula</w:t>
      </w:r>
      <w:r w:rsidR="00774D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widowiskowa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sala gimnastyczna,</w:t>
      </w:r>
    </w:p>
    <w:p w14:paraId="7834F355" w14:textId="77777777" w:rsidR="007257CA" w:rsidRPr="002B559F" w:rsidRDefault="007257CA" w:rsidP="007257C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sala integracji sensorycznej,</w:t>
      </w:r>
    </w:p>
    <w:p w14:paraId="22680E6C" w14:textId="77777777" w:rsidR="007257CA" w:rsidRPr="002B559F" w:rsidRDefault="007257CA" w:rsidP="007257C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sala doświadczania świata,</w:t>
      </w:r>
    </w:p>
    <w:p w14:paraId="0CFE1988" w14:textId="77777777" w:rsidR="007257CA" w:rsidRPr="002B559F" w:rsidRDefault="007257CA" w:rsidP="007257C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cztery specjalistyczne gabinety terapeutyczne.</w:t>
      </w:r>
    </w:p>
    <w:p w14:paraId="0B263726" w14:textId="61854345" w:rsidR="007257CA" w:rsidRPr="002B559F" w:rsidRDefault="007257CA" w:rsidP="004361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przedszkolu funkcjonuje osiem grup, w tym cztery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oddziały integracyjne</w:t>
      </w:r>
      <w:r w:rsidR="001D6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mające </w:t>
      </w:r>
      <w:r w:rsidR="001D692D" w:rsidRPr="0052460A">
        <w:rPr>
          <w:rFonts w:ascii="Times New Roman" w:eastAsia="Times New Roman" w:hAnsi="Times New Roman" w:cs="Times New Roman"/>
          <w:sz w:val="24"/>
          <w:szCs w:val="24"/>
          <w:lang w:eastAsia="pl-PL"/>
        </w:rPr>
        <w:t>na celu wspieranie integracji społecznej, edukacyjnej i emocjonalnej</w:t>
      </w:r>
      <w:r w:rsidR="0060795D" w:rsidRPr="005246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 z różnymi potrzebami edukacyjnymi</w:t>
      </w:r>
      <w:r w:rsidR="00C7563B" w:rsidRPr="0052460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0795D" w:rsidRPr="00A473FD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roku 2026 planowane jest również uruchomienie </w:t>
      </w:r>
      <w:r w:rsidR="008004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dwóch 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oddziałów specjalnych, co pozwoli jeszcze pełniej odpowiadać na potrzeby </w:t>
      </w:r>
      <w:r w:rsidR="00774DB2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o różnych potrzebach edukacyjnych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41E5DE2" w14:textId="17EB1BBC" w:rsidR="007257CA" w:rsidRPr="002B559F" w:rsidRDefault="007257CA" w:rsidP="004361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</w:t>
      </w:r>
      <w:r w:rsidR="001840CE"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Oddziałami Integracyjnymi nr 65 „Tarchominek” 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dysponuje także nowoczesnymi placami zabaw wyposażonymi w bezpieczne urządzenia terenowe. Przestrzeń ta umożliwia dzieciom zaspokajanie naturalnej potrzeby ruchu, rozwijanie sprawności fizycznej oraz budowanie relacji społecznych poprzez wspólną zabawę.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„Ogrodach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Tarchominka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 dzieci mają możliwość rozwijania postaw proekologicznych.</w:t>
      </w:r>
    </w:p>
    <w:p w14:paraId="2C047FF8" w14:textId="77777777" w:rsidR="007257CA" w:rsidRPr="002B559F" w:rsidRDefault="007257CA" w:rsidP="004361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 stanowi ważny element środowiska lokalnego, współpracując z instytucjami wspierającymi rozwój dziecka, a także angażując rodziców w życie przedszkola.</w:t>
      </w:r>
    </w:p>
    <w:p w14:paraId="0AE2FE01" w14:textId="77777777" w:rsidR="00F35D9B" w:rsidRDefault="00F35D9B" w:rsidP="00F00915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  <w:r w:rsidRPr="00F35D9B"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  <w:t>MISJA</w:t>
      </w:r>
    </w:p>
    <w:p w14:paraId="41372216" w14:textId="77777777" w:rsidR="00F00915" w:rsidRDefault="00F35D9B" w:rsidP="00F00915">
      <w:pPr>
        <w:widowControl w:val="0"/>
        <w:autoSpaceDE w:val="0"/>
        <w:autoSpaceDN w:val="0"/>
        <w:spacing w:before="120" w:after="120" w:line="360" w:lineRule="auto"/>
        <w:jc w:val="center"/>
        <w:rPr>
          <w:rStyle w:val="Uwydatnienie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</w:pPr>
      <w:r w:rsidRPr="00F35D9B">
        <w:rPr>
          <w:rStyle w:val="Pogrubienie"/>
          <w:rFonts w:ascii="Times New Roman" w:hAnsi="Times New Roman" w:cs="Times New Roman"/>
          <w:bdr w:val="none" w:sz="0" w:space="0" w:color="auto" w:frame="1"/>
          <w:shd w:val="clear" w:color="auto" w:fill="FFFFFF"/>
        </w:rPr>
        <w:t>„</w:t>
      </w:r>
      <w:r w:rsidRPr="00F35D9B">
        <w:rPr>
          <w:rStyle w:val="Uwydatnienie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 xml:space="preserve">Dziecko chce być dobre. Jeśli nie umie – </w:t>
      </w:r>
      <w:proofErr w:type="gramStart"/>
      <w:r w:rsidRPr="00F35D9B">
        <w:rPr>
          <w:rStyle w:val="Uwydatnienie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 xml:space="preserve">naucz, </w:t>
      </w:r>
      <w:r w:rsidR="00D45E37">
        <w:rPr>
          <w:rStyle w:val="Uwydatnienie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 xml:space="preserve"> </w:t>
      </w:r>
      <w:r w:rsidRPr="00F35D9B">
        <w:rPr>
          <w:rStyle w:val="Uwydatnienie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jeśli</w:t>
      </w:r>
      <w:proofErr w:type="gramEnd"/>
      <w:r w:rsidRPr="00F35D9B">
        <w:rPr>
          <w:rStyle w:val="Uwydatnienie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 xml:space="preserve"> nie wie – wytłumacz, </w:t>
      </w:r>
      <w:r w:rsidR="00D45E37">
        <w:rPr>
          <w:rStyle w:val="Uwydatnienie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 xml:space="preserve"> </w:t>
      </w:r>
      <w:r w:rsidR="00F00915">
        <w:rPr>
          <w:rStyle w:val="Uwydatnienie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br/>
      </w:r>
      <w:r w:rsidRPr="00F35D9B">
        <w:rPr>
          <w:rStyle w:val="Uwydatnienie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jeśli nie może – pomóż.”</w:t>
      </w:r>
    </w:p>
    <w:p w14:paraId="7B2388E5" w14:textId="77777777" w:rsidR="00F35D9B" w:rsidRDefault="00F00915" w:rsidP="00F00915">
      <w:pPr>
        <w:widowControl w:val="0"/>
        <w:autoSpaceDE w:val="0"/>
        <w:autoSpaceDN w:val="0"/>
        <w:spacing w:before="120" w:after="120" w:line="360" w:lineRule="auto"/>
        <w:jc w:val="center"/>
        <w:rPr>
          <w:rStyle w:val="Uwydatnienie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</w:pPr>
      <w:r>
        <w:rPr>
          <w:rStyle w:val="Uwydatnienie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 xml:space="preserve">                                                                                </w:t>
      </w:r>
      <w:r w:rsidR="00F35D9B" w:rsidRPr="00F35D9B">
        <w:rPr>
          <w:rStyle w:val="Uwydatnienie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Janusz Korczak</w:t>
      </w:r>
    </w:p>
    <w:p w14:paraId="1ABC8D46" w14:textId="39B7A3B3" w:rsidR="007257CA" w:rsidRPr="002B559F" w:rsidRDefault="007257CA" w:rsidP="00B634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Misją Przedszkola z Oddziałami Integracyjnymi nr 65 „Tarchominek” jest tworzenie miejsca, w którym każde dziecko doświadcza </w:t>
      </w:r>
      <w:r w:rsidRPr="007257CA">
        <w:rPr>
          <w:rFonts w:ascii="Times New Roman" w:eastAsia="Times New Roman" w:hAnsi="Times New Roman" w:cs="Times New Roman"/>
          <w:sz w:val="24"/>
          <w:szCs w:val="24"/>
          <w:lang w:eastAsia="pl-PL"/>
        </w:rPr>
        <w:t>szacunku, bezpieczeństwa i akceptacji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, a jego indywidualny potencjał rozwojowy jest dostrzegany, wspierany i rozwijany.</w:t>
      </w:r>
      <w:r w:rsidR="00267D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E846B7A" w14:textId="2F3E99D8" w:rsidR="007257CA" w:rsidRPr="002B559F" w:rsidRDefault="007257CA" w:rsidP="00B634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centrum działań przedszkola znajduje się </w:t>
      </w:r>
      <w:r w:rsidRPr="00725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dziecko jako podmiot procesu wychowania </w:t>
      </w:r>
      <w:r w:rsidR="00B6347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25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edukacji 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– jego potrzeby emocjonalne, społeczne, poznawcze oraz fizyczne.</w:t>
      </w:r>
    </w:p>
    <w:p w14:paraId="491C183D" w14:textId="77777777" w:rsidR="007257CA" w:rsidRPr="002B559F" w:rsidRDefault="007257CA" w:rsidP="00B634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Naszym celem jest wspieranie </w:t>
      </w:r>
      <w:r w:rsidRPr="007257CA">
        <w:rPr>
          <w:rFonts w:ascii="Times New Roman" w:eastAsia="Times New Roman" w:hAnsi="Times New Roman" w:cs="Times New Roman"/>
          <w:sz w:val="24"/>
          <w:szCs w:val="24"/>
          <w:lang w:eastAsia="pl-PL"/>
        </w:rPr>
        <w:t>harmonijnego i wszechstronnego rozwoju dzieci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, ze szczególnym uwzględnieniem:</w:t>
      </w:r>
    </w:p>
    <w:p w14:paraId="55DAABBC" w14:textId="77777777" w:rsidR="007257CA" w:rsidRPr="002B559F" w:rsidRDefault="007257CA" w:rsidP="007257C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budowania </w:t>
      </w:r>
      <w:r w:rsidRPr="007257CA">
        <w:rPr>
          <w:rFonts w:ascii="Times New Roman" w:eastAsia="Times New Roman" w:hAnsi="Times New Roman" w:cs="Times New Roman"/>
          <w:sz w:val="24"/>
          <w:szCs w:val="24"/>
          <w:lang w:eastAsia="pl-PL"/>
        </w:rPr>
        <w:t>dobrostanu psychicznego i emocjonalnego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0FB2164" w14:textId="77777777" w:rsidR="007257CA" w:rsidRPr="002B559F" w:rsidRDefault="007257CA" w:rsidP="007257C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rozwijania </w:t>
      </w:r>
      <w:r w:rsidRPr="007257CA">
        <w:rPr>
          <w:rFonts w:ascii="Times New Roman" w:eastAsia="Times New Roman" w:hAnsi="Times New Roman" w:cs="Times New Roman"/>
          <w:sz w:val="24"/>
          <w:szCs w:val="24"/>
          <w:lang w:eastAsia="pl-PL"/>
        </w:rPr>
        <w:t>inteligencji emocjonalnej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D3CC7D9" w14:textId="77777777" w:rsidR="007257CA" w:rsidRPr="002B559F" w:rsidRDefault="007257CA" w:rsidP="007257C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kształtowania </w:t>
      </w:r>
      <w:r w:rsidRPr="007257CA">
        <w:rPr>
          <w:rFonts w:ascii="Times New Roman" w:eastAsia="Times New Roman" w:hAnsi="Times New Roman" w:cs="Times New Roman"/>
          <w:sz w:val="24"/>
          <w:szCs w:val="24"/>
          <w:lang w:eastAsia="pl-PL"/>
        </w:rPr>
        <w:t>pozytywnego obrazu siebie i poczucia własnej wartości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FCBDDD3" w14:textId="77777777" w:rsidR="007257CA" w:rsidRPr="002B559F" w:rsidRDefault="007257CA" w:rsidP="007257C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rozwijania </w:t>
      </w:r>
      <w:r w:rsidRPr="007257CA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umiejętności współpracy, empatii i komunikacji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B09A338" w14:textId="77777777" w:rsidR="007257CA" w:rsidRPr="002B559F" w:rsidRDefault="007257CA" w:rsidP="007257C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wzmacniania </w:t>
      </w:r>
      <w:r w:rsidRPr="007257CA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samodzielności i sprawczości dzieci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BC784B1" w14:textId="77777777" w:rsidR="007257CA" w:rsidRPr="002B559F" w:rsidRDefault="007257CA" w:rsidP="00725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tworzy środowisko, w którym różnorodność jest wartością, a integracja staje się naturalną przestrzenią do kształtowania postaw otwartości, tolerancji oraz wzajemnego szacunku.</w:t>
      </w:r>
    </w:p>
    <w:p w14:paraId="603A6320" w14:textId="77777777" w:rsidR="007257CA" w:rsidRPr="002B559F" w:rsidRDefault="007257CA" w:rsidP="00725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Istotnym elementem realizacji misji przedszkola jest współpraca z rodzicami, którzy są partnerami w procesie wychowania i edukacji dziecka.</w:t>
      </w:r>
    </w:p>
    <w:p w14:paraId="498A70A0" w14:textId="77777777" w:rsidR="007257CA" w:rsidRDefault="007257CA" w:rsidP="007257CA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 w:bidi="pl-PL"/>
        </w:rPr>
      </w:pPr>
    </w:p>
    <w:p w14:paraId="624738F5" w14:textId="77777777" w:rsidR="00EA5262" w:rsidRDefault="00EA5262" w:rsidP="00F00915">
      <w:pPr>
        <w:widowControl w:val="0"/>
        <w:autoSpaceDE w:val="0"/>
        <w:autoSpaceDN w:val="0"/>
        <w:spacing w:before="120" w:after="120" w:line="360" w:lineRule="auto"/>
        <w:jc w:val="center"/>
        <w:rPr>
          <w:rStyle w:val="Uwydatnienie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</w:pPr>
      <w:r>
        <w:rPr>
          <w:rStyle w:val="Uwydatnienie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„Bądź dla innych czymś, co pozwoli im być czymś więcej dla samych siebie”</w:t>
      </w:r>
    </w:p>
    <w:p w14:paraId="6160EB2A" w14:textId="77777777" w:rsidR="00EA5262" w:rsidRPr="00F35D9B" w:rsidRDefault="00F00915" w:rsidP="00F00915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lang w:eastAsia="pl-PL" w:bidi="pl-PL"/>
        </w:rPr>
      </w:pPr>
      <w:r>
        <w:rPr>
          <w:rStyle w:val="Uwydatnienie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</w:t>
      </w:r>
      <w:r w:rsidR="00EA5262">
        <w:rPr>
          <w:rStyle w:val="Uwydatnienie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 xml:space="preserve">Philip </w:t>
      </w:r>
      <w:proofErr w:type="spellStart"/>
      <w:r w:rsidR="00EA5262">
        <w:rPr>
          <w:rStyle w:val="Uwydatnienie"/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Zimbardo</w:t>
      </w:r>
      <w:proofErr w:type="spellEnd"/>
    </w:p>
    <w:p w14:paraId="1598DEAE" w14:textId="77777777" w:rsidR="00966779" w:rsidRPr="00C66736" w:rsidRDefault="00966779" w:rsidP="00C6673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C667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WIZJA PRZEDSZKOLA</w:t>
      </w:r>
    </w:p>
    <w:p w14:paraId="24A38424" w14:textId="77777777" w:rsidR="00966779" w:rsidRPr="002B559F" w:rsidRDefault="00966779" w:rsidP="009667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z Oddziałami Integracyjnymi nr 65 „Tarchominek” jest nowoczesną placówką edukacyjną, która:</w:t>
      </w:r>
    </w:p>
    <w:p w14:paraId="30112522" w14:textId="77777777" w:rsidR="00966779" w:rsidRPr="00966779" w:rsidRDefault="00966779" w:rsidP="00C66736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zapewnia dzieciom </w:t>
      </w:r>
      <w:r w:rsidRPr="00966779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bezpieczne, przyjazne i inspirujące środowisko rozwoju,</w:t>
      </w:r>
    </w:p>
    <w:p w14:paraId="1CCA4AD7" w14:textId="77777777" w:rsidR="00966779" w:rsidRPr="002B559F" w:rsidRDefault="00966779" w:rsidP="00C66736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 </w:t>
      </w:r>
      <w:r w:rsidRPr="00966779">
        <w:rPr>
          <w:rFonts w:ascii="Times New Roman" w:eastAsia="Times New Roman" w:hAnsi="Times New Roman" w:cs="Times New Roman"/>
          <w:sz w:val="24"/>
          <w:szCs w:val="24"/>
          <w:lang w:eastAsia="pl-PL"/>
        </w:rPr>
        <w:t>wszechstronny rozwój dziecka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, ze szczególnym uwzględnieniem rozwoju emocjonalnego i społecznego,</w:t>
      </w:r>
    </w:p>
    <w:p w14:paraId="17A5EA82" w14:textId="799F5AD8" w:rsidR="00966779" w:rsidRPr="002B559F" w:rsidRDefault="00966779" w:rsidP="00C66736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realizuje ideę </w:t>
      </w:r>
      <w:r w:rsidRPr="00966779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edukacji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umożliwiającej wyrównywanie szans edukacyjnych wszystkich dzieci,</w:t>
      </w:r>
    </w:p>
    <w:p w14:paraId="53222CE1" w14:textId="77777777" w:rsidR="00966779" w:rsidRPr="002B559F" w:rsidRDefault="00966779" w:rsidP="00C66736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traktuje dziecko </w:t>
      </w:r>
      <w:r w:rsidRPr="00966779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podmiotowo,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poszanowaniem jego godności, potrzeb i możliwości rozwojowych,</w:t>
      </w:r>
    </w:p>
    <w:p w14:paraId="6120A1A8" w14:textId="716D18FC" w:rsidR="00966779" w:rsidRPr="002B559F" w:rsidRDefault="00966779" w:rsidP="00C66736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rozwija u dzieci </w:t>
      </w:r>
      <w:r w:rsidRPr="00966779">
        <w:rPr>
          <w:rFonts w:ascii="Times New Roman" w:eastAsia="Times New Roman" w:hAnsi="Times New Roman" w:cs="Times New Roman"/>
          <w:sz w:val="24"/>
          <w:szCs w:val="24"/>
          <w:lang w:eastAsia="pl-PL"/>
        </w:rPr>
        <w:t>kompetencje przyszłości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kreatywność, współpracę, samodzielność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i odpowiedzialność,</w:t>
      </w:r>
    </w:p>
    <w:p w14:paraId="3BE695C7" w14:textId="77777777" w:rsidR="00966779" w:rsidRPr="002B559F" w:rsidRDefault="00966779" w:rsidP="00C66736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przygotowuje dzieci do funkcjonowania w dynamicznie zmieniającym się świecie,</w:t>
      </w:r>
    </w:p>
    <w:p w14:paraId="180CD4C7" w14:textId="77777777" w:rsidR="00966779" w:rsidRPr="002B559F" w:rsidRDefault="00966779" w:rsidP="00C66736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</w:t>
      </w:r>
      <w:r w:rsidRPr="00966779">
        <w:rPr>
          <w:rFonts w:ascii="Times New Roman" w:eastAsia="Times New Roman" w:hAnsi="Times New Roman" w:cs="Times New Roman"/>
          <w:sz w:val="24"/>
          <w:szCs w:val="24"/>
          <w:lang w:eastAsia="pl-PL"/>
        </w:rPr>
        <w:t>nowoczesne metody pracy dydaktycznej i wychowawczej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F4B95D5" w14:textId="77777777" w:rsidR="00966779" w:rsidRPr="002B559F" w:rsidRDefault="00966779" w:rsidP="00C66736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 rozwój </w:t>
      </w:r>
      <w:r w:rsidRPr="00966779">
        <w:rPr>
          <w:rFonts w:ascii="Times New Roman" w:eastAsia="Times New Roman" w:hAnsi="Times New Roman" w:cs="Times New Roman"/>
          <w:sz w:val="24"/>
          <w:szCs w:val="24"/>
          <w:lang w:eastAsia="pl-PL"/>
        </w:rPr>
        <w:t>kompetencji emocjonalnych i społecznych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stanowią fundament przyszłego sukcesu życiowego,</w:t>
      </w:r>
    </w:p>
    <w:p w14:paraId="51BFE76B" w14:textId="7D3B8432" w:rsidR="00966779" w:rsidRPr="00966779" w:rsidRDefault="00966779" w:rsidP="00C66736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</w:t>
      </w:r>
      <w:r w:rsidRPr="009667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technologie informacyjno-komunikacyjne w sposób bezpieczny </w:t>
      </w:r>
      <w:r w:rsidR="00C667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6779">
        <w:rPr>
          <w:rFonts w:ascii="Times New Roman" w:eastAsia="Times New Roman" w:hAnsi="Times New Roman" w:cs="Times New Roman"/>
          <w:sz w:val="24"/>
          <w:szCs w:val="24"/>
          <w:lang w:eastAsia="pl-PL"/>
        </w:rPr>
        <w:t>i świadomy,</w:t>
      </w:r>
    </w:p>
    <w:p w14:paraId="4A1DC1F2" w14:textId="77777777" w:rsidR="00966779" w:rsidRPr="002B559F" w:rsidRDefault="00966779" w:rsidP="00C66736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realizuje </w:t>
      </w:r>
      <w:r w:rsidRPr="00966779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projekty międzynarodowe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, budując otwartość kulturową dzieci,</w:t>
      </w:r>
    </w:p>
    <w:p w14:paraId="72A64517" w14:textId="77777777" w:rsidR="00966779" w:rsidRPr="002B559F" w:rsidRDefault="00966779" w:rsidP="00C66736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środowisko współpracy pomiędzy nauczycielami, specjalistami i rodzicami,</w:t>
      </w:r>
    </w:p>
    <w:p w14:paraId="6FB57DF0" w14:textId="77777777" w:rsidR="00966779" w:rsidRPr="002B559F" w:rsidRDefault="00966779" w:rsidP="00C66736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promuje zdrowy styl życia oraz postawy proekologiczne.</w:t>
      </w:r>
    </w:p>
    <w:p w14:paraId="20AD4053" w14:textId="3357DBA5" w:rsidR="00966779" w:rsidRPr="002B559F" w:rsidRDefault="00966779" w:rsidP="00C667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Kadra pedagogiczna </w:t>
      </w:r>
      <w:r w:rsidR="00745D00"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Przedszkola z Oddziałami Integracyjnymi nr 65 „Tarchominek” 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to zespół wykwalifikowanych, zaangażowanych i stale rozwijających się nauczycieli, którzy:</w:t>
      </w:r>
    </w:p>
    <w:p w14:paraId="3189656D" w14:textId="77777777" w:rsidR="00966779" w:rsidRPr="002B559F" w:rsidRDefault="00966779" w:rsidP="00C66736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dostrzegają potencjał każdego dziecka,</w:t>
      </w:r>
    </w:p>
    <w:p w14:paraId="7F04E60E" w14:textId="77777777" w:rsidR="00966779" w:rsidRPr="002B559F" w:rsidRDefault="00966779" w:rsidP="00C66736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budują klimat bezpieczeństwa i zaufania,</w:t>
      </w:r>
    </w:p>
    <w:p w14:paraId="79FA90A8" w14:textId="77777777" w:rsidR="00966779" w:rsidRPr="002B559F" w:rsidRDefault="00966779" w:rsidP="00C66736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inspirują dzieci do twórczej aktywności,</w:t>
      </w:r>
    </w:p>
    <w:p w14:paraId="1C8C7AB0" w14:textId="77777777" w:rsidR="00966779" w:rsidRPr="002B559F" w:rsidRDefault="00966779" w:rsidP="00C66736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wspierają rozwój emocjonalny, społeczny i poznawczy dzieci.</w:t>
      </w:r>
    </w:p>
    <w:p w14:paraId="299B3639" w14:textId="3A5DA7F2" w:rsidR="00AB455E" w:rsidRPr="00AB455E" w:rsidRDefault="00AB455E" w:rsidP="00C66736">
      <w:pPr>
        <w:widowControl w:val="0"/>
        <w:autoSpaceDE w:val="0"/>
        <w:autoSpaceDN w:val="0"/>
        <w:spacing w:before="186" w:after="3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  <w:r w:rsidRPr="00AB455E"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  <w:t>MODEL ABSOLWENTA</w:t>
      </w:r>
      <w:r w:rsidR="00966779"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  <w:t xml:space="preserve"> PRZEDSZKOLA</w:t>
      </w:r>
    </w:p>
    <w:p w14:paraId="7E293189" w14:textId="77777777" w:rsidR="00966779" w:rsidRPr="002B559F" w:rsidRDefault="00966779" w:rsidP="009667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Absolwent Przedszkola z Oddziałami Integracyjnymi nr 65 „Tarchominek” to dziecko, które:</w:t>
      </w:r>
    </w:p>
    <w:p w14:paraId="0D5E629D" w14:textId="77777777" w:rsidR="00966779" w:rsidRPr="002B559F" w:rsidRDefault="00966779" w:rsidP="009667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B559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 sferze emocjonalnej</w:t>
      </w:r>
    </w:p>
    <w:p w14:paraId="78F9CEAA" w14:textId="77777777" w:rsidR="00966779" w:rsidRPr="002B559F" w:rsidRDefault="00966779" w:rsidP="0096677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adekwatną samoocenę i poczucie własnej wartości,</w:t>
      </w:r>
    </w:p>
    <w:p w14:paraId="227A415A" w14:textId="77777777" w:rsidR="00966779" w:rsidRPr="002B559F" w:rsidRDefault="00966779" w:rsidP="0096677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potrafi rozpoznawać i nazywać własne emocje,</w:t>
      </w:r>
    </w:p>
    <w:p w14:paraId="4729DB42" w14:textId="77777777" w:rsidR="00966779" w:rsidRPr="002B559F" w:rsidRDefault="00966779" w:rsidP="0096677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radzi sobie z trudnymi emocjami w sposób społecznie akceptowany,</w:t>
      </w:r>
    </w:p>
    <w:p w14:paraId="2BCD4A58" w14:textId="77777777" w:rsidR="00966779" w:rsidRPr="002B559F" w:rsidRDefault="00966779" w:rsidP="0096677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wierzy w swoje możliwości i podejmuje nowe wyzwania.</w:t>
      </w:r>
    </w:p>
    <w:p w14:paraId="7DA9E3DD" w14:textId="77777777" w:rsidR="00966779" w:rsidRPr="002B559F" w:rsidRDefault="00966779" w:rsidP="009667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B559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 sferze społecznej</w:t>
      </w:r>
    </w:p>
    <w:p w14:paraId="79978394" w14:textId="77777777" w:rsidR="00966779" w:rsidRPr="002B559F" w:rsidRDefault="00966779" w:rsidP="0096677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współpracować w grupie,</w:t>
      </w:r>
    </w:p>
    <w:p w14:paraId="449FACFE" w14:textId="77777777" w:rsidR="00966779" w:rsidRPr="002B559F" w:rsidRDefault="00966779" w:rsidP="0096677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jest otwarte na innych ludzi,</w:t>
      </w:r>
    </w:p>
    <w:p w14:paraId="3CBC593A" w14:textId="77777777" w:rsidR="00966779" w:rsidRPr="002B559F" w:rsidRDefault="00966779" w:rsidP="0096677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okazuje szacunek i empatię wobec innych,</w:t>
      </w:r>
    </w:p>
    <w:p w14:paraId="20B7CE74" w14:textId="77777777" w:rsidR="00966779" w:rsidRPr="002B559F" w:rsidRDefault="00966779" w:rsidP="0096677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różnorodność i odmienność.</w:t>
      </w:r>
    </w:p>
    <w:p w14:paraId="4677FD73" w14:textId="77777777" w:rsidR="00966779" w:rsidRPr="002B559F" w:rsidRDefault="00966779" w:rsidP="009667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B559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 sferze poznawczej</w:t>
      </w:r>
    </w:p>
    <w:p w14:paraId="0442FF4B" w14:textId="77777777" w:rsidR="00966779" w:rsidRPr="002B559F" w:rsidRDefault="00966779" w:rsidP="0096677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jest ciekawe świata,</w:t>
      </w:r>
    </w:p>
    <w:p w14:paraId="1948A3E9" w14:textId="77777777" w:rsidR="00966779" w:rsidRPr="002B559F" w:rsidRDefault="00966779" w:rsidP="0096677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chętnie zdobywa nowe wiadomości i umiejętności,</w:t>
      </w:r>
    </w:p>
    <w:p w14:paraId="12C4D5F3" w14:textId="77777777" w:rsidR="00966779" w:rsidRPr="002B559F" w:rsidRDefault="00966779" w:rsidP="0096677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próby rozwiązywania problemów,</w:t>
      </w:r>
    </w:p>
    <w:p w14:paraId="24507683" w14:textId="77777777" w:rsidR="00966779" w:rsidRPr="002B559F" w:rsidRDefault="00966779" w:rsidP="0096677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korzystać z różnych źródeł wiedzy.</w:t>
      </w:r>
    </w:p>
    <w:p w14:paraId="3DDF5203" w14:textId="373A772B" w:rsidR="00966779" w:rsidRPr="002B559F" w:rsidRDefault="00966779" w:rsidP="009667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B559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W </w:t>
      </w:r>
      <w:r w:rsidR="00774DB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zakresie</w:t>
      </w:r>
      <w:r w:rsidRPr="002B559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samodzielności</w:t>
      </w:r>
    </w:p>
    <w:p w14:paraId="3B5A0F70" w14:textId="77777777" w:rsidR="00966779" w:rsidRPr="002B559F" w:rsidRDefault="00966779" w:rsidP="0096677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jest samodzielne na miarę swoich możliwości,</w:t>
      </w:r>
    </w:p>
    <w:p w14:paraId="090F0712" w14:textId="77777777" w:rsidR="00966779" w:rsidRPr="002B559F" w:rsidRDefault="00966779" w:rsidP="0096677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inicjatywę w działaniu,</w:t>
      </w:r>
    </w:p>
    <w:p w14:paraId="208EE6AD" w14:textId="77777777" w:rsidR="00966779" w:rsidRPr="002B559F" w:rsidRDefault="00966779" w:rsidP="0096677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dokonywać wyborów i ponosić ich konsekwencje.</w:t>
      </w:r>
    </w:p>
    <w:p w14:paraId="253449F9" w14:textId="17C36900" w:rsidR="00966779" w:rsidRPr="002B559F" w:rsidRDefault="00966779" w:rsidP="009667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B559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W </w:t>
      </w:r>
      <w:r w:rsidR="00774DB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zakresie</w:t>
      </w:r>
      <w:r w:rsidRPr="002B559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zdrowia i bezpieczeństwa</w:t>
      </w:r>
    </w:p>
    <w:p w14:paraId="6206A81A" w14:textId="77777777" w:rsidR="00966779" w:rsidRPr="002B559F" w:rsidRDefault="00966779" w:rsidP="0096677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dba o swoje zdrowie i bezpieczeństwo,</w:t>
      </w:r>
    </w:p>
    <w:p w14:paraId="346BD4B3" w14:textId="77777777" w:rsidR="00966779" w:rsidRPr="002B559F" w:rsidRDefault="00966779" w:rsidP="0096677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zasady zdrowego stylu życia,</w:t>
      </w:r>
    </w:p>
    <w:p w14:paraId="27CB960B" w14:textId="77777777" w:rsidR="00966779" w:rsidRPr="002B559F" w:rsidRDefault="00966779" w:rsidP="0096677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znaczenie aktywności fizycznej.</w:t>
      </w:r>
    </w:p>
    <w:p w14:paraId="4847F49E" w14:textId="260D8880" w:rsidR="00966779" w:rsidRPr="002B559F" w:rsidRDefault="00966779" w:rsidP="009667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B559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W </w:t>
      </w:r>
      <w:r w:rsidR="00774DB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zakresie</w:t>
      </w:r>
      <w:r w:rsidRPr="002B559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ekologicznej</w:t>
      </w:r>
    </w:p>
    <w:p w14:paraId="0B803C53" w14:textId="77777777" w:rsidR="00966779" w:rsidRPr="002B559F" w:rsidRDefault="00966779" w:rsidP="0096677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dostrzega piękno przyrody,</w:t>
      </w:r>
    </w:p>
    <w:p w14:paraId="5196F758" w14:textId="77777777" w:rsidR="00966779" w:rsidRPr="002B559F" w:rsidRDefault="00966779" w:rsidP="0096677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potrzebę ochrony środowiska,</w:t>
      </w:r>
    </w:p>
    <w:p w14:paraId="279BD7D7" w14:textId="77777777" w:rsidR="00966779" w:rsidRPr="002B559F" w:rsidRDefault="00966779" w:rsidP="0096677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działania na rzecz jego ochrony.</w:t>
      </w:r>
    </w:p>
    <w:p w14:paraId="20B42A06" w14:textId="5100DC40" w:rsidR="00966779" w:rsidRPr="002B559F" w:rsidRDefault="00966779" w:rsidP="00966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Absolwent przedszkola jest przygotowany do podjęcia nauki w szkole podstawowej oraz do funkcjonowania w społeczeństwie opartym na współpracy, wzajemnym szacunku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i odpowiedzialności.</w:t>
      </w:r>
    </w:p>
    <w:p w14:paraId="07F2E65F" w14:textId="5289BA71" w:rsidR="0078105A" w:rsidRDefault="00521DA1" w:rsidP="00966779">
      <w:pPr>
        <w:widowControl w:val="0"/>
        <w:autoSpaceDE w:val="0"/>
        <w:autoSpaceDN w:val="0"/>
        <w:spacing w:before="186" w:after="36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  <w:r w:rsidRPr="00521DA1"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  <w:t>KONCEPCJA PRACY W POSZCZEGÓLNYCH OBSZARACH</w:t>
      </w:r>
    </w:p>
    <w:p w14:paraId="6DD0A2B4" w14:textId="689EA197" w:rsidR="00FA51F5" w:rsidRPr="002B559F" w:rsidRDefault="00FA51F5" w:rsidP="00745D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swojej działalności </w:t>
      </w:r>
      <w:r w:rsidR="00745D00"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</w:t>
      </w:r>
      <w:r w:rsidR="00745D00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745D00"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Oddziałami Integracyjnymi nr 65 „Tarchominek”</w:t>
      </w:r>
      <w:r w:rsidR="00745D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uwzględnia współczesne kierunki rozwoju edukacji, w szczególności:</w:t>
      </w:r>
    </w:p>
    <w:p w14:paraId="77FECE0C" w14:textId="77777777" w:rsidR="00FA51F5" w:rsidRPr="002B559F" w:rsidRDefault="00FA51F5" w:rsidP="00FA51F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edukację opartą na </w:t>
      </w:r>
      <w:r w:rsidRPr="00FA51F5">
        <w:rPr>
          <w:rFonts w:ascii="Times New Roman" w:eastAsia="Times New Roman" w:hAnsi="Times New Roman" w:cs="Times New Roman"/>
          <w:sz w:val="24"/>
          <w:szCs w:val="24"/>
          <w:lang w:eastAsia="pl-PL"/>
        </w:rPr>
        <w:t>dobrostanie psychicznym dziecka</w:t>
      </w: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533898A" w14:textId="77777777" w:rsidR="00FA51F5" w:rsidRPr="00FA51F5" w:rsidRDefault="00FA51F5" w:rsidP="00FA51F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rozwijanie </w:t>
      </w:r>
      <w:r w:rsidRPr="00FA51F5">
        <w:rPr>
          <w:rFonts w:ascii="Times New Roman" w:eastAsia="Times New Roman" w:hAnsi="Times New Roman" w:cs="Times New Roman"/>
          <w:sz w:val="24"/>
          <w:szCs w:val="24"/>
          <w:lang w:eastAsia="pl-PL"/>
        </w:rPr>
        <w:t>inteligencji emocjonalnej,</w:t>
      </w:r>
    </w:p>
    <w:p w14:paraId="25302B42" w14:textId="77777777" w:rsidR="00FA51F5" w:rsidRPr="002B559F" w:rsidRDefault="00FA51F5" w:rsidP="00FA51F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edukację włączającą,</w:t>
      </w:r>
    </w:p>
    <w:p w14:paraId="43F83853" w14:textId="024DF034" w:rsidR="00FA51F5" w:rsidRPr="002B559F" w:rsidRDefault="00FA51F5" w:rsidP="00FA51F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wspieranie </w:t>
      </w:r>
      <w:r w:rsidRPr="00FA51F5">
        <w:rPr>
          <w:rFonts w:ascii="Times New Roman" w:eastAsia="Times New Roman" w:hAnsi="Times New Roman" w:cs="Times New Roman"/>
          <w:sz w:val="24"/>
          <w:szCs w:val="24"/>
          <w:lang w:eastAsia="pl-PL"/>
        </w:rPr>
        <w:t>kompetencji przyszłości:</w:t>
      </w:r>
    </w:p>
    <w:p w14:paraId="2495AE95" w14:textId="77777777" w:rsidR="00FA51F5" w:rsidRPr="002B559F" w:rsidRDefault="00FA51F5" w:rsidP="00FA51F5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kreatywności</w:t>
      </w:r>
    </w:p>
    <w:p w14:paraId="1D574939" w14:textId="77777777" w:rsidR="00FA51F5" w:rsidRPr="002B559F" w:rsidRDefault="00FA51F5" w:rsidP="00FA51F5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krytycznego myślenia</w:t>
      </w:r>
    </w:p>
    <w:p w14:paraId="38A0C0F0" w14:textId="77777777" w:rsidR="00FA51F5" w:rsidRPr="002B559F" w:rsidRDefault="00FA51F5" w:rsidP="00FA51F5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komunikacji</w:t>
      </w:r>
    </w:p>
    <w:p w14:paraId="0A1677A1" w14:textId="77777777" w:rsidR="00FA51F5" w:rsidRPr="002B559F" w:rsidRDefault="00FA51F5" w:rsidP="00FA51F5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współpracy</w:t>
      </w:r>
    </w:p>
    <w:p w14:paraId="1AF8170F" w14:textId="77777777" w:rsidR="00FA51F5" w:rsidRPr="002B559F" w:rsidRDefault="00FA51F5" w:rsidP="00FA51F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edukację sensoryczną i </w:t>
      </w:r>
      <w:proofErr w:type="spellStart"/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neurorozwojową</w:t>
      </w:r>
      <w:proofErr w:type="spellEnd"/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A995D70" w14:textId="77777777" w:rsidR="00FA51F5" w:rsidRPr="002B559F" w:rsidRDefault="00FA51F5" w:rsidP="00FA51F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uważności (</w:t>
      </w:r>
      <w:proofErr w:type="spellStart"/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mindfulness</w:t>
      </w:r>
      <w:proofErr w:type="spellEnd"/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28A25400" w14:textId="77777777" w:rsidR="00FA51F5" w:rsidRPr="002B559F" w:rsidRDefault="00FA51F5" w:rsidP="00FA51F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edukację ekologiczną,</w:t>
      </w:r>
    </w:p>
    <w:p w14:paraId="767D5452" w14:textId="77777777" w:rsidR="00FA51F5" w:rsidRPr="002B559F" w:rsidRDefault="00FA51F5" w:rsidP="00FA51F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odpowiedzialne i bezpieczne korzystanie z technologii cyfrowych.</w:t>
      </w:r>
    </w:p>
    <w:p w14:paraId="44BAD41B" w14:textId="77777777" w:rsidR="004E74CB" w:rsidRDefault="00D81D69" w:rsidP="00F00915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 w:bidi="pl-PL"/>
        </w:rPr>
      </w:pPr>
      <w:r w:rsidRPr="00966779">
        <w:rPr>
          <w:rFonts w:ascii="Times New Roman" w:eastAsia="Times New Roman" w:hAnsi="Times New Roman" w:cs="Times New Roman"/>
          <w:b/>
          <w:bCs/>
          <w:sz w:val="28"/>
          <w:szCs w:val="28"/>
          <w:lang w:eastAsia="pl-PL" w:bidi="pl-PL"/>
        </w:rPr>
        <w:t>Cele strategiczne:</w:t>
      </w:r>
    </w:p>
    <w:p w14:paraId="2AB9CABA" w14:textId="77777777" w:rsidR="007D4765" w:rsidRPr="002B559F" w:rsidRDefault="007D4765" w:rsidP="007D476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Wspieranie dobrostanu psychicznego oraz rozwijanie kompetencji emocjonalno-społecznych dzieci.</w:t>
      </w:r>
    </w:p>
    <w:p w14:paraId="34A2FDBD" w14:textId="77777777" w:rsidR="007D4765" w:rsidRPr="002B559F" w:rsidRDefault="007D4765" w:rsidP="007D476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Rozwijanie kompetencji poznawczych, matematycznych i cyfrowych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poprzez aktywne</w:t>
      </w:r>
      <w:r w:rsidRPr="002B55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uczenie się.</w:t>
      </w:r>
    </w:p>
    <w:p w14:paraId="6BED1007" w14:textId="77777777" w:rsidR="007D4765" w:rsidRPr="002B559F" w:rsidRDefault="007D4765" w:rsidP="007D476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55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Kształtowanie postaw proekologicznych oraz odpowiedzialności za środowisko naturalne.</w:t>
      </w:r>
    </w:p>
    <w:p w14:paraId="7916AA86" w14:textId="77777777" w:rsidR="00966779" w:rsidRDefault="00966779" w:rsidP="00966779">
      <w:pPr>
        <w:pStyle w:val="Akapitzlist"/>
        <w:widowControl w:val="0"/>
        <w:autoSpaceDE w:val="0"/>
        <w:autoSpaceDN w:val="0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pl-PL" w:bidi="pl-PL"/>
        </w:rPr>
      </w:pPr>
    </w:p>
    <w:p w14:paraId="63E9FA9D" w14:textId="4D6F4334" w:rsidR="00D400D9" w:rsidRPr="00745D00" w:rsidRDefault="00D400D9" w:rsidP="00745D00">
      <w:pPr>
        <w:pStyle w:val="Akapitzlist"/>
        <w:widowControl w:val="0"/>
        <w:autoSpaceDE w:val="0"/>
        <w:autoSpaceDN w:val="0"/>
        <w:spacing w:before="120" w:after="12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 w:bidi="pl-PL"/>
        </w:rPr>
      </w:pPr>
      <w:r w:rsidRPr="00966779">
        <w:rPr>
          <w:rFonts w:ascii="Times New Roman" w:eastAsia="Times New Roman" w:hAnsi="Times New Roman" w:cs="Times New Roman"/>
          <w:b/>
          <w:bCs/>
          <w:sz w:val="28"/>
          <w:szCs w:val="28"/>
          <w:lang w:eastAsia="pl-PL" w:bidi="pl-PL"/>
        </w:rPr>
        <w:t>Podejmowane działania:</w:t>
      </w:r>
    </w:p>
    <w:p w14:paraId="14796813" w14:textId="77777777" w:rsidR="00A255E4" w:rsidRPr="002B559F" w:rsidRDefault="000C401F" w:rsidP="00A25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01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1. </w:t>
      </w:r>
      <w:r w:rsidR="00A255E4" w:rsidRPr="002B55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Wspieranie dobrostanu psychicznego oraz rozwijanie kompetencji emocjonalno-społecznych dzieci.</w:t>
      </w:r>
    </w:p>
    <w:p w14:paraId="6EBDC193" w14:textId="77777777" w:rsidR="000C401F" w:rsidRPr="004D2C78" w:rsidRDefault="000C401F" w:rsidP="00C667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Kompetencje emocjonalne i społeczne stanowią fundament prawidłowego funkcjonowania dziecka w grupie rówieśniczej oraz w późniejszym życiu społecznym. Dlatego w pracy wychowawczej szczególny nacisk kładzie się na budowanie dobrostanu psychicznego dzieci oraz rozwijanie ich umiejętności interpersonalnych.</w:t>
      </w:r>
    </w:p>
    <w:p w14:paraId="00B811BA" w14:textId="77777777" w:rsidR="000C401F" w:rsidRPr="004D2C78" w:rsidRDefault="000C401F" w:rsidP="00C6673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D2C7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Podejmowane działania:</w:t>
      </w:r>
    </w:p>
    <w:p w14:paraId="308CC0A6" w14:textId="77777777" w:rsidR="000C401F" w:rsidRPr="004D2C78" w:rsidRDefault="000C401F" w:rsidP="00C6673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kompetencji emocjonalnych poprzez systematyczne zajęcia i zabawy wspierające rozpoznawanie, nazywanie i regulowanie emocji,</w:t>
      </w:r>
    </w:p>
    <w:p w14:paraId="22C75D00" w14:textId="77777777" w:rsidR="000C401F" w:rsidRPr="004D2C78" w:rsidRDefault="000C401F" w:rsidP="00C6673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rozwijających kompetencje społeczne, w tym Trening Umiejętności Społecznych,</w:t>
      </w:r>
    </w:p>
    <w:p w14:paraId="55478CEC" w14:textId="77777777" w:rsidR="000C401F" w:rsidRPr="004D2C78" w:rsidRDefault="000C401F" w:rsidP="00C6673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stosowanie elementów </w:t>
      </w:r>
      <w:r w:rsidRPr="000C401F">
        <w:rPr>
          <w:rFonts w:ascii="Times New Roman" w:eastAsia="Times New Roman" w:hAnsi="Times New Roman" w:cs="Times New Roman"/>
          <w:sz w:val="24"/>
          <w:szCs w:val="24"/>
          <w:lang w:eastAsia="pl-PL"/>
        </w:rPr>
        <w:t>Porozumienia bez przemocy (NVC)</w:t>
      </w: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komunikacji z dziećmi,</w:t>
      </w:r>
    </w:p>
    <w:p w14:paraId="34F6199B" w14:textId="77777777" w:rsidR="000C401F" w:rsidRPr="004D2C78" w:rsidRDefault="000C401F" w:rsidP="00C6673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wdrażanie ćwiczeń uważności (</w:t>
      </w:r>
      <w:proofErr w:type="spellStart"/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mindfulness</w:t>
      </w:r>
      <w:proofErr w:type="spellEnd"/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), wspierających koncentrację uwagi, wyciszenie oraz samoświadomość emocjonalną,</w:t>
      </w:r>
    </w:p>
    <w:p w14:paraId="604125A0" w14:textId="77777777" w:rsidR="000C401F" w:rsidRPr="004D2C78" w:rsidRDefault="000C401F" w:rsidP="00C6673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rozwijanie wrażliwości estetycznej i emocjonalnej poprzez kontakt ze sztuką, muzyką oraz zajęcia z wykorzystaniem metody </w:t>
      </w:r>
      <w:proofErr w:type="spellStart"/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Musicon</w:t>
      </w:r>
      <w:proofErr w:type="spellEnd"/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E4D4E8E" w14:textId="77777777" w:rsidR="000C401F" w:rsidRPr="004D2C78" w:rsidRDefault="000C401F" w:rsidP="00C6673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sensorycznych wspierających integrację zmysłów,</w:t>
      </w:r>
    </w:p>
    <w:p w14:paraId="36CB78D9" w14:textId="77777777" w:rsidR="000C401F" w:rsidRPr="004D2C78" w:rsidRDefault="000C401F" w:rsidP="00C6673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wzmacnianie poczucia własnej wartości dzieci poprzez docenianie ich wysiłku i osiągnięć,</w:t>
      </w:r>
    </w:p>
    <w:p w14:paraId="36E7FFD0" w14:textId="77777777" w:rsidR="000C401F" w:rsidRPr="004D2C78" w:rsidRDefault="000C401F" w:rsidP="00C6673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dostosowywanie wymagań edukacyjnych do możliwości rozwojowych dzieci,</w:t>
      </w:r>
    </w:p>
    <w:p w14:paraId="7D4DA660" w14:textId="77777777" w:rsidR="000C401F" w:rsidRPr="004D2C78" w:rsidRDefault="000C401F" w:rsidP="00C6673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samodzielności w duchu pedagogiki Montessori („Pomóż mi zrobić to samemu”),</w:t>
      </w:r>
    </w:p>
    <w:p w14:paraId="26F4AC95" w14:textId="77777777" w:rsidR="000C401F" w:rsidRPr="004D2C78" w:rsidRDefault="000C401F" w:rsidP="00C6673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stosowanie metod aktywizujących sprzyjających współpracy dzieci w grupie, m.in. metody projektu,</w:t>
      </w:r>
    </w:p>
    <w:p w14:paraId="138DA5C6" w14:textId="77777777" w:rsidR="000C401F" w:rsidRPr="004D2C78" w:rsidRDefault="000C401F" w:rsidP="00C6673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warsztatów dla rodziców dotyczących wspierania rozwoju emocjonalnego dzieci.</w:t>
      </w:r>
    </w:p>
    <w:p w14:paraId="270C0BEE" w14:textId="1C13C837" w:rsidR="00A255E4" w:rsidRPr="00A255E4" w:rsidRDefault="000C401F" w:rsidP="00C667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01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2. </w:t>
      </w:r>
      <w:r w:rsidR="00A255E4" w:rsidRPr="002B55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Rozwijanie kompetencji poznawczych, matematycznych i cyfrowych </w:t>
      </w:r>
      <w:r w:rsidR="00A255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poprzez aktywne</w:t>
      </w:r>
      <w:r w:rsidR="00A255E4" w:rsidRPr="002B55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uczenie się.</w:t>
      </w:r>
    </w:p>
    <w:p w14:paraId="6371C216" w14:textId="77777777" w:rsidR="000C401F" w:rsidRPr="004D2C78" w:rsidRDefault="000C401F" w:rsidP="00C667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kompetencji poznawczych oraz matematycznych stanowi ważny element przygotowania dzieci do podjęcia nauki w szkole. Współczesna edukacja przedszkolna powinna również wprowadzać dzieci w świat technologii cyfrowych w sposób świadomy, bezpieczny i odpowiedzialny.</w:t>
      </w:r>
    </w:p>
    <w:p w14:paraId="1E2FBD81" w14:textId="77777777" w:rsidR="000C401F" w:rsidRPr="004D2C78" w:rsidRDefault="000C401F" w:rsidP="00C6673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D2C7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Podejmowane działania:</w:t>
      </w:r>
    </w:p>
    <w:p w14:paraId="2885CCD7" w14:textId="2482A7F9" w:rsidR="000C401F" w:rsidRPr="004D2C78" w:rsidRDefault="000C401F" w:rsidP="00C66736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kompetencji matematycznych poprzez praktyczne działanie,</w:t>
      </w:r>
    </w:p>
    <w:p w14:paraId="301018D1" w14:textId="77777777" w:rsidR="000C401F" w:rsidRPr="004D2C78" w:rsidRDefault="000C401F" w:rsidP="00C66736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stosowanie metod aktywizujących, m.in. pedagogiki Montessori oraz programu „Dziecięca matematyka”,</w:t>
      </w:r>
    </w:p>
    <w:p w14:paraId="7494D30E" w14:textId="77777777" w:rsidR="000C401F" w:rsidRPr="004D2C78" w:rsidRDefault="000C401F" w:rsidP="00C66736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zajęć z zakresu kodowania i logicznego myślenia („kodowanie na dywanie”),</w:t>
      </w:r>
    </w:p>
    <w:p w14:paraId="0C71A4B8" w14:textId="77777777" w:rsidR="000C401F" w:rsidRPr="004D2C78" w:rsidRDefault="000C401F" w:rsidP="00C66736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wykorzystywanie technologii informacyjno-komunikacyjnej jako narzędzia wspierającego proces edukacyjny,</w:t>
      </w:r>
    </w:p>
    <w:p w14:paraId="7EC8D838" w14:textId="77777777" w:rsidR="000C401F" w:rsidRPr="004D2C78" w:rsidRDefault="000C401F" w:rsidP="00AC78F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realizowanie projektów międzynarodowych w ramach programu </w:t>
      </w:r>
      <w:proofErr w:type="spellStart"/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eTwinning</w:t>
      </w:r>
      <w:proofErr w:type="spellEnd"/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A1BD114" w14:textId="77777777" w:rsidR="000C401F" w:rsidRPr="004D2C78" w:rsidRDefault="000C401F" w:rsidP="00AC78F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kompetencji cyfrowych dzieci w sposób dostosowany do ich wieku,</w:t>
      </w:r>
    </w:p>
    <w:p w14:paraId="1830EC78" w14:textId="77777777" w:rsidR="000C401F" w:rsidRPr="004D2C78" w:rsidRDefault="000C401F" w:rsidP="00AC78F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umiejętności krytycznego i bezpiecznego korzystania z technologii,</w:t>
      </w:r>
    </w:p>
    <w:p w14:paraId="27EC8958" w14:textId="3536535F" w:rsidR="000C401F" w:rsidRPr="004D2C78" w:rsidRDefault="000C401F" w:rsidP="00AC78F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działań profilaktycznych dotyczących nadmiernego korzystania </w:t>
      </w:r>
      <w:r w:rsidR="00AC78F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z urządzeń cyfrowych,</w:t>
      </w:r>
    </w:p>
    <w:p w14:paraId="385DAEF7" w14:textId="77777777" w:rsidR="000C401F" w:rsidRPr="004D2C78" w:rsidRDefault="000C401F" w:rsidP="00AC78F2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warsztatów dla rodziców dotyczących higieny cyfrowej dzieci.</w:t>
      </w:r>
    </w:p>
    <w:p w14:paraId="78F2ED51" w14:textId="77777777" w:rsidR="00A255E4" w:rsidRPr="002B559F" w:rsidRDefault="000C401F" w:rsidP="00AC78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01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3. </w:t>
      </w:r>
      <w:r w:rsidR="00A255E4" w:rsidRPr="002B55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Kształtowanie postaw proekologicznych oraz odpowiedzialności za środowisko naturalne.</w:t>
      </w:r>
    </w:p>
    <w:p w14:paraId="687FD777" w14:textId="77777777" w:rsidR="000C401F" w:rsidRPr="004D2C78" w:rsidRDefault="000C401F" w:rsidP="00AC78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Ważnym zadaniem przedszkola jest kształtowanie świadomości ekologicznej dzieci oraz rozwijanie poczucia odpowiedzialności za środowisko naturalne.</w:t>
      </w:r>
    </w:p>
    <w:p w14:paraId="0B79E2E0" w14:textId="77777777" w:rsidR="000C401F" w:rsidRPr="004D2C78" w:rsidRDefault="000C401F" w:rsidP="00AC78F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D2C7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Podejmowane działania:</w:t>
      </w:r>
    </w:p>
    <w:p w14:paraId="5E015B67" w14:textId="77777777" w:rsidR="000C401F" w:rsidRPr="004D2C78" w:rsidRDefault="000C401F" w:rsidP="00AC78F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realizowanie projektów edukacyjnych dotyczących ochrony środowiska,</w:t>
      </w:r>
    </w:p>
    <w:p w14:paraId="751C68D0" w14:textId="77777777" w:rsidR="000C401F" w:rsidRPr="004D2C78" w:rsidRDefault="000C401F" w:rsidP="00AC78F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działań związanych z segregacją odpadów,</w:t>
      </w:r>
    </w:p>
    <w:p w14:paraId="5DEDF111" w14:textId="77777777" w:rsidR="000C401F" w:rsidRPr="004D2C78" w:rsidRDefault="000C401F" w:rsidP="00AC78F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zajęć przyrodniczych rozwijających zainteresowania dzieci światem natury,</w:t>
      </w:r>
    </w:p>
    <w:p w14:paraId="0C45FC9C" w14:textId="12B8E9AB" w:rsidR="000C401F" w:rsidRPr="004D2C78" w:rsidRDefault="000C401F" w:rsidP="00AC78F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zakładanie i prowadzenie przedszkolnych ogrodów „Ogrody </w:t>
      </w:r>
      <w:proofErr w:type="spellStart"/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Tarchominka</w:t>
      </w:r>
      <w:proofErr w:type="spellEnd"/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”,</w:t>
      </w:r>
    </w:p>
    <w:p w14:paraId="73F8A192" w14:textId="77777777" w:rsidR="000C401F" w:rsidRPr="004D2C78" w:rsidRDefault="000C401F" w:rsidP="00AC78F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obserwacji przyrodniczych oraz działań badawczych,</w:t>
      </w:r>
    </w:p>
    <w:p w14:paraId="245B4105" w14:textId="77777777" w:rsidR="000C401F" w:rsidRPr="004D2C78" w:rsidRDefault="000C401F" w:rsidP="00AC78F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akcji ekologicznych we współpracy z rodzicami i środowiskiem lokalnym,</w:t>
      </w:r>
    </w:p>
    <w:p w14:paraId="5BDA34B5" w14:textId="77777777" w:rsidR="000C401F" w:rsidRDefault="000C401F" w:rsidP="00AC78F2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wrażliwości na piękno przyrody.</w:t>
      </w:r>
    </w:p>
    <w:p w14:paraId="002F8B16" w14:textId="77777777" w:rsidR="00CD29A8" w:rsidRPr="004D2C78" w:rsidRDefault="00CD29A8" w:rsidP="00CD29A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E81887" w14:textId="77777777" w:rsidR="000C401F" w:rsidRPr="000C401F" w:rsidRDefault="000C401F" w:rsidP="000C401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0C40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lastRenderedPageBreak/>
        <w:t>WSKAŹNIKI REALIZACJI KONCEPCJI</w:t>
      </w:r>
    </w:p>
    <w:p w14:paraId="2701BEB9" w14:textId="77777777" w:rsidR="000C401F" w:rsidRPr="004D2C78" w:rsidRDefault="000C401F" w:rsidP="000C40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koncepcji pracy przedszkola będzie monitorowana poprzez analizę następujących wskaźników:</w:t>
      </w:r>
    </w:p>
    <w:p w14:paraId="08FE8438" w14:textId="77777777" w:rsidR="000C401F" w:rsidRPr="004D2C78" w:rsidRDefault="000C401F" w:rsidP="000C40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D2C7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 obszarze rozwoju emocjonalnego i społecznego:</w:t>
      </w:r>
    </w:p>
    <w:p w14:paraId="272316FC" w14:textId="77777777" w:rsidR="000C401F" w:rsidRPr="004D2C78" w:rsidRDefault="000C401F" w:rsidP="000C401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wzrost umiejętności współpracy dzieci w grupie,</w:t>
      </w:r>
    </w:p>
    <w:p w14:paraId="083595B2" w14:textId="77777777" w:rsidR="000C401F" w:rsidRPr="004D2C78" w:rsidRDefault="000C401F" w:rsidP="000C401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rozwój umiejętności rozpoznawania i wyrażania emocji,</w:t>
      </w:r>
    </w:p>
    <w:p w14:paraId="0ABC8078" w14:textId="77777777" w:rsidR="000C401F" w:rsidRPr="004D2C78" w:rsidRDefault="000C401F" w:rsidP="000C401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ograniczenie </w:t>
      </w:r>
      <w:proofErr w:type="spellStart"/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zachowań</w:t>
      </w:r>
      <w:proofErr w:type="spellEnd"/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konfliktowych,</w:t>
      </w:r>
    </w:p>
    <w:p w14:paraId="7C9934E9" w14:textId="77777777" w:rsidR="000C401F" w:rsidRPr="004D2C78" w:rsidRDefault="000C401F" w:rsidP="000C401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wzrost poczucia bezpieczeństwa dzieci w przedszkolu.</w:t>
      </w:r>
    </w:p>
    <w:p w14:paraId="1C8FCD20" w14:textId="77777777" w:rsidR="000C401F" w:rsidRPr="004D2C78" w:rsidRDefault="000C401F" w:rsidP="000C40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D2C7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 obszarze rozwoju poznawczego:</w:t>
      </w:r>
    </w:p>
    <w:p w14:paraId="53BD0F7A" w14:textId="77777777" w:rsidR="000C401F" w:rsidRPr="004D2C78" w:rsidRDefault="000C401F" w:rsidP="000C401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aktywne uczestnictwo dzieci w zajęciach edukacyjnych,</w:t>
      </w:r>
    </w:p>
    <w:p w14:paraId="1707A6C5" w14:textId="77777777" w:rsidR="000C401F" w:rsidRPr="004D2C78" w:rsidRDefault="000C401F" w:rsidP="000C401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rozwój kompetencji matematycznych i logicznego myślenia,</w:t>
      </w:r>
    </w:p>
    <w:p w14:paraId="1B95992D" w14:textId="77777777" w:rsidR="000C401F" w:rsidRPr="004D2C78" w:rsidRDefault="000C401F" w:rsidP="000C401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dzieci w projektach edukacyjnych i międzynarodowych.</w:t>
      </w:r>
    </w:p>
    <w:p w14:paraId="5522235F" w14:textId="77777777" w:rsidR="000C401F" w:rsidRPr="004D2C78" w:rsidRDefault="000C401F" w:rsidP="000C40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D2C7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 obszarze współpracy z rodzicami:</w:t>
      </w:r>
    </w:p>
    <w:p w14:paraId="19B3CD0E" w14:textId="77777777" w:rsidR="000C401F" w:rsidRPr="004D2C78" w:rsidRDefault="000C401F" w:rsidP="000C401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rodziców w warsztatach i działaniach przedszkola,</w:t>
      </w:r>
    </w:p>
    <w:p w14:paraId="21CE47E3" w14:textId="77777777" w:rsidR="000C401F" w:rsidRPr="004D2C78" w:rsidRDefault="000C401F" w:rsidP="000C401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pozytywna ocena współpracy w ankietach ewaluacyjnych.</w:t>
      </w:r>
    </w:p>
    <w:p w14:paraId="01A892FB" w14:textId="77777777" w:rsidR="000C401F" w:rsidRPr="004D2C78" w:rsidRDefault="000C401F" w:rsidP="000C40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D2C7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 obszarze rozwoju placówki:</w:t>
      </w:r>
    </w:p>
    <w:p w14:paraId="3B1B4D8C" w14:textId="77777777" w:rsidR="000C401F" w:rsidRPr="004D2C78" w:rsidRDefault="000C401F" w:rsidP="000C401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podnoszenie kwalifikacji kadry pedagogicznej,</w:t>
      </w:r>
    </w:p>
    <w:p w14:paraId="217ACDB4" w14:textId="77777777" w:rsidR="000C401F" w:rsidRPr="004D2C78" w:rsidRDefault="000C401F" w:rsidP="000C401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rozszerzanie oferty edukacyjnej i terapeutycznej przedszkola,</w:t>
      </w:r>
    </w:p>
    <w:p w14:paraId="7F322929" w14:textId="77777777" w:rsidR="000C401F" w:rsidRPr="004D2C78" w:rsidRDefault="000C401F" w:rsidP="000C401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projektów edukacyjnych i innowacji pedagogicznych.</w:t>
      </w:r>
    </w:p>
    <w:p w14:paraId="305DDFAA" w14:textId="77777777" w:rsidR="00521DA1" w:rsidRDefault="00521DA1" w:rsidP="00966779">
      <w:pPr>
        <w:widowControl w:val="0"/>
        <w:autoSpaceDE w:val="0"/>
        <w:autoSpaceDN w:val="0"/>
        <w:spacing w:before="186" w:after="36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</w:pPr>
      <w:r w:rsidRPr="00521DA1">
        <w:rPr>
          <w:rFonts w:ascii="Times New Roman" w:eastAsia="Times New Roman" w:hAnsi="Times New Roman" w:cs="Times New Roman"/>
          <w:b/>
          <w:sz w:val="28"/>
          <w:szCs w:val="28"/>
          <w:lang w:eastAsia="pl-PL" w:bidi="pl-PL"/>
        </w:rPr>
        <w:t>EWALUACJA KONCEPCJI PRACY PRZEDSZKOLA</w:t>
      </w:r>
    </w:p>
    <w:p w14:paraId="45284815" w14:textId="77777777" w:rsidR="000C401F" w:rsidRPr="004D2C78" w:rsidRDefault="000C401F" w:rsidP="000C40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Koncepcja pracy przedszkola ma charakter otwarty i podlega systematycznej ewaluacji. Jej realizacja będzie monitorowana poprzez:</w:t>
      </w:r>
    </w:p>
    <w:p w14:paraId="35622A9E" w14:textId="77777777" w:rsidR="000C401F" w:rsidRPr="004D2C78" w:rsidRDefault="000C401F" w:rsidP="000C401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analizę realizacji Rocznych Planów Pracy Przedszkola,</w:t>
      </w:r>
    </w:p>
    <w:p w14:paraId="1209B2D6" w14:textId="77777777" w:rsidR="000C401F" w:rsidRPr="004D2C78" w:rsidRDefault="000C401F" w:rsidP="000C401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obserwację rozwoju dzieci,</w:t>
      </w:r>
    </w:p>
    <w:p w14:paraId="191E8181" w14:textId="77777777" w:rsidR="000C401F" w:rsidRPr="004D2C78" w:rsidRDefault="000C401F" w:rsidP="000C401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analizę dokumentacji pedagogicznej,</w:t>
      </w:r>
    </w:p>
    <w:p w14:paraId="425AE976" w14:textId="77777777" w:rsidR="000C401F" w:rsidRPr="004D2C78" w:rsidRDefault="000C401F" w:rsidP="000C401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ankiety kierowane do rodziców i nauczycieli,</w:t>
      </w:r>
    </w:p>
    <w:p w14:paraId="34BB252A" w14:textId="77777777" w:rsidR="000C401F" w:rsidRPr="004D2C78" w:rsidRDefault="000C401F" w:rsidP="000C401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analizę efektów pracy wychowawczo-dydaktycznej.</w:t>
      </w:r>
    </w:p>
    <w:p w14:paraId="0A8D992C" w14:textId="5B0368A0" w:rsidR="000C401F" w:rsidRPr="004D2C78" w:rsidRDefault="000C401F" w:rsidP="000C40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ewaluacji będą wykorzystywane do doskonalenia pracy przedszkola 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D2C78">
        <w:rPr>
          <w:rFonts w:ascii="Times New Roman" w:eastAsia="Times New Roman" w:hAnsi="Times New Roman" w:cs="Times New Roman"/>
          <w:sz w:val="24"/>
          <w:szCs w:val="24"/>
          <w:lang w:eastAsia="pl-PL"/>
        </w:rPr>
        <w:t>modyfikowania podejmowanych działań w celu jak najlepszego wspierania rozwoju dzieci.</w:t>
      </w:r>
    </w:p>
    <w:p w14:paraId="44BF24B9" w14:textId="77777777" w:rsidR="000C401F" w:rsidRDefault="000C401F" w:rsidP="00F00915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 w:bidi="pl-PL"/>
        </w:rPr>
      </w:pPr>
    </w:p>
    <w:p w14:paraId="72596820" w14:textId="77777777" w:rsidR="000C401F" w:rsidRDefault="000C401F" w:rsidP="00F00915">
      <w:pPr>
        <w:widowControl w:val="0"/>
        <w:autoSpaceDE w:val="0"/>
        <w:autoSpaceDN w:val="0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 w:bidi="pl-PL"/>
        </w:rPr>
      </w:pPr>
    </w:p>
    <w:sectPr w:rsidR="000C40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01450" w14:textId="77777777" w:rsidR="00271FBA" w:rsidRDefault="00271FBA" w:rsidP="00E52812">
      <w:pPr>
        <w:spacing w:after="0" w:line="240" w:lineRule="auto"/>
      </w:pPr>
      <w:r>
        <w:separator/>
      </w:r>
    </w:p>
  </w:endnote>
  <w:endnote w:type="continuationSeparator" w:id="0">
    <w:p w14:paraId="5EF8400A" w14:textId="77777777" w:rsidR="00271FBA" w:rsidRDefault="00271FBA" w:rsidP="00E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9F898" w14:textId="77777777" w:rsidR="00E01258" w:rsidRDefault="00E01258">
    <w:pPr>
      <w:pStyle w:val="Tekstpodstawowy"/>
      <w:spacing w:line="14" w:lineRule="auto"/>
      <w:rPr>
        <w:sz w:val="20"/>
      </w:rPr>
    </w:pPr>
    <w:r>
      <w:rPr>
        <w:noProof/>
        <w:sz w:val="28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62372EA" wp14:editId="58FC584B">
              <wp:simplePos x="0" y="0"/>
              <wp:positionH relativeFrom="page">
                <wp:posOffset>6483350</wp:posOffset>
              </wp:positionH>
              <wp:positionV relativeFrom="page">
                <wp:posOffset>10057130</wp:posOffset>
              </wp:positionV>
              <wp:extent cx="2032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F36F06" w14:textId="77777777" w:rsidR="00E01258" w:rsidRDefault="00E01258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0C64">
                            <w:rPr>
                              <w:noProof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372E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0.5pt;margin-top:791.9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" filled="f" stroked="f">
              <v:textbox inset="0,0,0,0">
                <w:txbxContent>
                  <w:p w14:paraId="0DF36F06" w14:textId="77777777" w:rsidR="00E01258" w:rsidRDefault="00E01258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20C64">
                      <w:rPr>
                        <w:noProof/>
                        <w:sz w:val="2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FE21E" w14:textId="77777777" w:rsidR="00271FBA" w:rsidRDefault="00271FBA" w:rsidP="00E52812">
      <w:pPr>
        <w:spacing w:after="0" w:line="240" w:lineRule="auto"/>
      </w:pPr>
      <w:r>
        <w:separator/>
      </w:r>
    </w:p>
  </w:footnote>
  <w:footnote w:type="continuationSeparator" w:id="0">
    <w:p w14:paraId="1470969D" w14:textId="77777777" w:rsidR="00271FBA" w:rsidRDefault="00271FBA" w:rsidP="00E52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0E4B"/>
    <w:multiLevelType w:val="hybridMultilevel"/>
    <w:tmpl w:val="2E70F19A"/>
    <w:lvl w:ilvl="0" w:tplc="44F6E3AC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pl-PL" w:eastAsia="pl-PL" w:bidi="pl-PL"/>
      </w:rPr>
    </w:lvl>
    <w:lvl w:ilvl="1" w:tplc="E2DCA930">
      <w:numFmt w:val="bullet"/>
      <w:lvlText w:val="-"/>
      <w:lvlJc w:val="left"/>
      <w:pPr>
        <w:ind w:left="97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2" w:tplc="025855B2">
      <w:numFmt w:val="bullet"/>
      <w:lvlText w:val="•"/>
      <w:lvlJc w:val="left"/>
      <w:pPr>
        <w:ind w:left="1969" w:hanging="140"/>
      </w:pPr>
      <w:rPr>
        <w:rFonts w:hint="default"/>
        <w:lang w:val="pl-PL" w:eastAsia="pl-PL" w:bidi="pl-PL"/>
      </w:rPr>
    </w:lvl>
    <w:lvl w:ilvl="3" w:tplc="E856BC1E">
      <w:numFmt w:val="bullet"/>
      <w:lvlText w:val="•"/>
      <w:lvlJc w:val="left"/>
      <w:pPr>
        <w:ind w:left="2959" w:hanging="140"/>
      </w:pPr>
      <w:rPr>
        <w:rFonts w:hint="default"/>
        <w:lang w:val="pl-PL" w:eastAsia="pl-PL" w:bidi="pl-PL"/>
      </w:rPr>
    </w:lvl>
    <w:lvl w:ilvl="4" w:tplc="4C4EE39E">
      <w:numFmt w:val="bullet"/>
      <w:lvlText w:val="•"/>
      <w:lvlJc w:val="left"/>
      <w:pPr>
        <w:ind w:left="3948" w:hanging="140"/>
      </w:pPr>
      <w:rPr>
        <w:rFonts w:hint="default"/>
        <w:lang w:val="pl-PL" w:eastAsia="pl-PL" w:bidi="pl-PL"/>
      </w:rPr>
    </w:lvl>
    <w:lvl w:ilvl="5" w:tplc="D2021164">
      <w:numFmt w:val="bullet"/>
      <w:lvlText w:val="•"/>
      <w:lvlJc w:val="left"/>
      <w:pPr>
        <w:ind w:left="4938" w:hanging="140"/>
      </w:pPr>
      <w:rPr>
        <w:rFonts w:hint="default"/>
        <w:lang w:val="pl-PL" w:eastAsia="pl-PL" w:bidi="pl-PL"/>
      </w:rPr>
    </w:lvl>
    <w:lvl w:ilvl="6" w:tplc="742C4380">
      <w:numFmt w:val="bullet"/>
      <w:lvlText w:val="•"/>
      <w:lvlJc w:val="left"/>
      <w:pPr>
        <w:ind w:left="5928" w:hanging="140"/>
      </w:pPr>
      <w:rPr>
        <w:rFonts w:hint="default"/>
        <w:lang w:val="pl-PL" w:eastAsia="pl-PL" w:bidi="pl-PL"/>
      </w:rPr>
    </w:lvl>
    <w:lvl w:ilvl="7" w:tplc="12F6EE0C">
      <w:numFmt w:val="bullet"/>
      <w:lvlText w:val="•"/>
      <w:lvlJc w:val="left"/>
      <w:pPr>
        <w:ind w:left="6917" w:hanging="140"/>
      </w:pPr>
      <w:rPr>
        <w:rFonts w:hint="default"/>
        <w:lang w:val="pl-PL" w:eastAsia="pl-PL" w:bidi="pl-PL"/>
      </w:rPr>
    </w:lvl>
    <w:lvl w:ilvl="8" w:tplc="DFAEA2A0">
      <w:numFmt w:val="bullet"/>
      <w:lvlText w:val="•"/>
      <w:lvlJc w:val="left"/>
      <w:pPr>
        <w:ind w:left="7907" w:hanging="140"/>
      </w:pPr>
      <w:rPr>
        <w:rFonts w:hint="default"/>
        <w:lang w:val="pl-PL" w:eastAsia="pl-PL" w:bidi="pl-PL"/>
      </w:rPr>
    </w:lvl>
  </w:abstractNum>
  <w:abstractNum w:abstractNumId="1" w15:restartNumberingAfterBreak="0">
    <w:nsid w:val="03E635CA"/>
    <w:multiLevelType w:val="multilevel"/>
    <w:tmpl w:val="8AD6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71F1A"/>
    <w:multiLevelType w:val="multilevel"/>
    <w:tmpl w:val="CEFC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D215B"/>
    <w:multiLevelType w:val="multilevel"/>
    <w:tmpl w:val="9814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76AEC"/>
    <w:multiLevelType w:val="multilevel"/>
    <w:tmpl w:val="7118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0800C3"/>
    <w:multiLevelType w:val="multilevel"/>
    <w:tmpl w:val="DCAE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BD49D8"/>
    <w:multiLevelType w:val="hybridMultilevel"/>
    <w:tmpl w:val="4F5AC1D4"/>
    <w:lvl w:ilvl="0" w:tplc="57DCEBDA">
      <w:numFmt w:val="bullet"/>
      <w:lvlText w:val=""/>
      <w:lvlJc w:val="left"/>
      <w:pPr>
        <w:ind w:left="1184" w:hanging="360"/>
      </w:pPr>
      <w:rPr>
        <w:rFonts w:hint="default"/>
        <w:w w:val="99"/>
        <w:lang w:val="pl-PL" w:eastAsia="pl-PL" w:bidi="pl-PL"/>
      </w:rPr>
    </w:lvl>
    <w:lvl w:ilvl="1" w:tplc="B7DADDA6">
      <w:numFmt w:val="bullet"/>
      <w:lvlText w:val="•"/>
      <w:lvlJc w:val="left"/>
      <w:pPr>
        <w:ind w:left="2050" w:hanging="360"/>
      </w:pPr>
      <w:rPr>
        <w:rFonts w:hint="default"/>
        <w:lang w:val="pl-PL" w:eastAsia="pl-PL" w:bidi="pl-PL"/>
      </w:rPr>
    </w:lvl>
    <w:lvl w:ilvl="2" w:tplc="DFA439E6">
      <w:numFmt w:val="bullet"/>
      <w:lvlText w:val="•"/>
      <w:lvlJc w:val="left"/>
      <w:pPr>
        <w:ind w:left="2921" w:hanging="360"/>
      </w:pPr>
      <w:rPr>
        <w:rFonts w:hint="default"/>
        <w:lang w:val="pl-PL" w:eastAsia="pl-PL" w:bidi="pl-PL"/>
      </w:rPr>
    </w:lvl>
    <w:lvl w:ilvl="3" w:tplc="793C843C">
      <w:numFmt w:val="bullet"/>
      <w:lvlText w:val="•"/>
      <w:lvlJc w:val="left"/>
      <w:pPr>
        <w:ind w:left="3791" w:hanging="360"/>
      </w:pPr>
      <w:rPr>
        <w:rFonts w:hint="default"/>
        <w:lang w:val="pl-PL" w:eastAsia="pl-PL" w:bidi="pl-PL"/>
      </w:rPr>
    </w:lvl>
    <w:lvl w:ilvl="4" w:tplc="95BA8F58">
      <w:numFmt w:val="bullet"/>
      <w:lvlText w:val="•"/>
      <w:lvlJc w:val="left"/>
      <w:pPr>
        <w:ind w:left="4662" w:hanging="360"/>
      </w:pPr>
      <w:rPr>
        <w:rFonts w:hint="default"/>
        <w:lang w:val="pl-PL" w:eastAsia="pl-PL" w:bidi="pl-PL"/>
      </w:rPr>
    </w:lvl>
    <w:lvl w:ilvl="5" w:tplc="BEC8B38E">
      <w:numFmt w:val="bullet"/>
      <w:lvlText w:val="•"/>
      <w:lvlJc w:val="left"/>
      <w:pPr>
        <w:ind w:left="5533" w:hanging="360"/>
      </w:pPr>
      <w:rPr>
        <w:rFonts w:hint="default"/>
        <w:lang w:val="pl-PL" w:eastAsia="pl-PL" w:bidi="pl-PL"/>
      </w:rPr>
    </w:lvl>
    <w:lvl w:ilvl="6" w:tplc="F9DCFEEC">
      <w:numFmt w:val="bullet"/>
      <w:lvlText w:val="•"/>
      <w:lvlJc w:val="left"/>
      <w:pPr>
        <w:ind w:left="6403" w:hanging="360"/>
      </w:pPr>
      <w:rPr>
        <w:rFonts w:hint="default"/>
        <w:lang w:val="pl-PL" w:eastAsia="pl-PL" w:bidi="pl-PL"/>
      </w:rPr>
    </w:lvl>
    <w:lvl w:ilvl="7" w:tplc="3EEE7FF0">
      <w:numFmt w:val="bullet"/>
      <w:lvlText w:val="•"/>
      <w:lvlJc w:val="left"/>
      <w:pPr>
        <w:ind w:left="7274" w:hanging="360"/>
      </w:pPr>
      <w:rPr>
        <w:rFonts w:hint="default"/>
        <w:lang w:val="pl-PL" w:eastAsia="pl-PL" w:bidi="pl-PL"/>
      </w:rPr>
    </w:lvl>
    <w:lvl w:ilvl="8" w:tplc="832479FE">
      <w:numFmt w:val="bullet"/>
      <w:lvlText w:val="•"/>
      <w:lvlJc w:val="left"/>
      <w:pPr>
        <w:ind w:left="8145" w:hanging="360"/>
      </w:pPr>
      <w:rPr>
        <w:rFonts w:hint="default"/>
        <w:lang w:val="pl-PL" w:eastAsia="pl-PL" w:bidi="pl-PL"/>
      </w:rPr>
    </w:lvl>
  </w:abstractNum>
  <w:abstractNum w:abstractNumId="7" w15:restartNumberingAfterBreak="0">
    <w:nsid w:val="25101DCB"/>
    <w:multiLevelType w:val="hybridMultilevel"/>
    <w:tmpl w:val="58E021BE"/>
    <w:lvl w:ilvl="0" w:tplc="D4C069B4">
      <w:start w:val="1"/>
      <w:numFmt w:val="upperRoman"/>
      <w:lvlText w:val="%1."/>
      <w:lvlJc w:val="left"/>
      <w:pPr>
        <w:ind w:left="1196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pl-PL" w:eastAsia="pl-PL" w:bidi="pl-PL"/>
      </w:rPr>
    </w:lvl>
    <w:lvl w:ilvl="1" w:tplc="9BE8BC20">
      <w:numFmt w:val="bullet"/>
      <w:lvlText w:val="•"/>
      <w:lvlJc w:val="left"/>
      <w:pPr>
        <w:ind w:left="2068" w:hanging="720"/>
      </w:pPr>
      <w:rPr>
        <w:rFonts w:hint="default"/>
        <w:lang w:val="pl-PL" w:eastAsia="pl-PL" w:bidi="pl-PL"/>
      </w:rPr>
    </w:lvl>
    <w:lvl w:ilvl="2" w:tplc="B4049C8A">
      <w:numFmt w:val="bullet"/>
      <w:lvlText w:val="•"/>
      <w:lvlJc w:val="left"/>
      <w:pPr>
        <w:ind w:left="2937" w:hanging="720"/>
      </w:pPr>
      <w:rPr>
        <w:rFonts w:hint="default"/>
        <w:lang w:val="pl-PL" w:eastAsia="pl-PL" w:bidi="pl-PL"/>
      </w:rPr>
    </w:lvl>
    <w:lvl w:ilvl="3" w:tplc="E9F278BE">
      <w:numFmt w:val="bullet"/>
      <w:lvlText w:val="•"/>
      <w:lvlJc w:val="left"/>
      <w:pPr>
        <w:ind w:left="3805" w:hanging="720"/>
      </w:pPr>
      <w:rPr>
        <w:rFonts w:hint="default"/>
        <w:lang w:val="pl-PL" w:eastAsia="pl-PL" w:bidi="pl-PL"/>
      </w:rPr>
    </w:lvl>
    <w:lvl w:ilvl="4" w:tplc="9CACEC48">
      <w:numFmt w:val="bullet"/>
      <w:lvlText w:val="•"/>
      <w:lvlJc w:val="left"/>
      <w:pPr>
        <w:ind w:left="4674" w:hanging="720"/>
      </w:pPr>
      <w:rPr>
        <w:rFonts w:hint="default"/>
        <w:lang w:val="pl-PL" w:eastAsia="pl-PL" w:bidi="pl-PL"/>
      </w:rPr>
    </w:lvl>
    <w:lvl w:ilvl="5" w:tplc="17A67F68">
      <w:numFmt w:val="bullet"/>
      <w:lvlText w:val="•"/>
      <w:lvlJc w:val="left"/>
      <w:pPr>
        <w:ind w:left="5543" w:hanging="720"/>
      </w:pPr>
      <w:rPr>
        <w:rFonts w:hint="default"/>
        <w:lang w:val="pl-PL" w:eastAsia="pl-PL" w:bidi="pl-PL"/>
      </w:rPr>
    </w:lvl>
    <w:lvl w:ilvl="6" w:tplc="43A6A4D2">
      <w:numFmt w:val="bullet"/>
      <w:lvlText w:val="•"/>
      <w:lvlJc w:val="left"/>
      <w:pPr>
        <w:ind w:left="6411" w:hanging="720"/>
      </w:pPr>
      <w:rPr>
        <w:rFonts w:hint="default"/>
        <w:lang w:val="pl-PL" w:eastAsia="pl-PL" w:bidi="pl-PL"/>
      </w:rPr>
    </w:lvl>
    <w:lvl w:ilvl="7" w:tplc="8AA8E534">
      <w:numFmt w:val="bullet"/>
      <w:lvlText w:val="•"/>
      <w:lvlJc w:val="left"/>
      <w:pPr>
        <w:ind w:left="7280" w:hanging="720"/>
      </w:pPr>
      <w:rPr>
        <w:rFonts w:hint="default"/>
        <w:lang w:val="pl-PL" w:eastAsia="pl-PL" w:bidi="pl-PL"/>
      </w:rPr>
    </w:lvl>
    <w:lvl w:ilvl="8" w:tplc="9B162BF2">
      <w:numFmt w:val="bullet"/>
      <w:lvlText w:val="•"/>
      <w:lvlJc w:val="left"/>
      <w:pPr>
        <w:ind w:left="8149" w:hanging="720"/>
      </w:pPr>
      <w:rPr>
        <w:rFonts w:hint="default"/>
        <w:lang w:val="pl-PL" w:eastAsia="pl-PL" w:bidi="pl-PL"/>
      </w:rPr>
    </w:lvl>
  </w:abstractNum>
  <w:abstractNum w:abstractNumId="8" w15:restartNumberingAfterBreak="0">
    <w:nsid w:val="26221C5D"/>
    <w:multiLevelType w:val="multilevel"/>
    <w:tmpl w:val="9684B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AD44CE"/>
    <w:multiLevelType w:val="multilevel"/>
    <w:tmpl w:val="A9A22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7914EB"/>
    <w:multiLevelType w:val="multilevel"/>
    <w:tmpl w:val="7AE0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7F34C7"/>
    <w:multiLevelType w:val="multilevel"/>
    <w:tmpl w:val="DC32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FD5F04"/>
    <w:multiLevelType w:val="hybridMultilevel"/>
    <w:tmpl w:val="D778CE9C"/>
    <w:lvl w:ilvl="0" w:tplc="C586485A">
      <w:numFmt w:val="bullet"/>
      <w:lvlText w:val="♦"/>
      <w:lvlJc w:val="left"/>
      <w:pPr>
        <w:ind w:left="689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pl-PL" w:eastAsia="pl-PL" w:bidi="pl-PL"/>
      </w:rPr>
    </w:lvl>
    <w:lvl w:ilvl="1" w:tplc="F6B089E6">
      <w:numFmt w:val="bullet"/>
      <w:lvlText w:val="-"/>
      <w:lvlJc w:val="left"/>
      <w:pPr>
        <w:ind w:left="850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pl-PL" w:eastAsia="pl-PL" w:bidi="pl-PL"/>
      </w:rPr>
    </w:lvl>
    <w:lvl w:ilvl="2" w:tplc="A776F074">
      <w:numFmt w:val="bullet"/>
      <w:lvlText w:val="•"/>
      <w:lvlJc w:val="left"/>
      <w:pPr>
        <w:ind w:left="860" w:hanging="166"/>
      </w:pPr>
      <w:rPr>
        <w:rFonts w:hint="default"/>
        <w:lang w:val="pl-PL" w:eastAsia="pl-PL" w:bidi="pl-PL"/>
      </w:rPr>
    </w:lvl>
    <w:lvl w:ilvl="3" w:tplc="36B650BC">
      <w:numFmt w:val="bullet"/>
      <w:lvlText w:val="•"/>
      <w:lvlJc w:val="left"/>
      <w:pPr>
        <w:ind w:left="1988" w:hanging="166"/>
      </w:pPr>
      <w:rPr>
        <w:rFonts w:hint="default"/>
        <w:lang w:val="pl-PL" w:eastAsia="pl-PL" w:bidi="pl-PL"/>
      </w:rPr>
    </w:lvl>
    <w:lvl w:ilvl="4" w:tplc="9D96FE52">
      <w:numFmt w:val="bullet"/>
      <w:lvlText w:val="•"/>
      <w:lvlJc w:val="left"/>
      <w:pPr>
        <w:ind w:left="3116" w:hanging="166"/>
      </w:pPr>
      <w:rPr>
        <w:rFonts w:hint="default"/>
        <w:lang w:val="pl-PL" w:eastAsia="pl-PL" w:bidi="pl-PL"/>
      </w:rPr>
    </w:lvl>
    <w:lvl w:ilvl="5" w:tplc="43ACAFD4">
      <w:numFmt w:val="bullet"/>
      <w:lvlText w:val="•"/>
      <w:lvlJc w:val="left"/>
      <w:pPr>
        <w:ind w:left="4244" w:hanging="166"/>
      </w:pPr>
      <w:rPr>
        <w:rFonts w:hint="default"/>
        <w:lang w:val="pl-PL" w:eastAsia="pl-PL" w:bidi="pl-PL"/>
      </w:rPr>
    </w:lvl>
    <w:lvl w:ilvl="6" w:tplc="0BD669FA">
      <w:numFmt w:val="bullet"/>
      <w:lvlText w:val="•"/>
      <w:lvlJc w:val="left"/>
      <w:pPr>
        <w:ind w:left="5373" w:hanging="166"/>
      </w:pPr>
      <w:rPr>
        <w:rFonts w:hint="default"/>
        <w:lang w:val="pl-PL" w:eastAsia="pl-PL" w:bidi="pl-PL"/>
      </w:rPr>
    </w:lvl>
    <w:lvl w:ilvl="7" w:tplc="30581E04">
      <w:numFmt w:val="bullet"/>
      <w:lvlText w:val="•"/>
      <w:lvlJc w:val="left"/>
      <w:pPr>
        <w:ind w:left="6501" w:hanging="166"/>
      </w:pPr>
      <w:rPr>
        <w:rFonts w:hint="default"/>
        <w:lang w:val="pl-PL" w:eastAsia="pl-PL" w:bidi="pl-PL"/>
      </w:rPr>
    </w:lvl>
    <w:lvl w:ilvl="8" w:tplc="DB247CC2">
      <w:numFmt w:val="bullet"/>
      <w:lvlText w:val="•"/>
      <w:lvlJc w:val="left"/>
      <w:pPr>
        <w:ind w:left="7629" w:hanging="166"/>
      </w:pPr>
      <w:rPr>
        <w:rFonts w:hint="default"/>
        <w:lang w:val="pl-PL" w:eastAsia="pl-PL" w:bidi="pl-PL"/>
      </w:rPr>
    </w:lvl>
  </w:abstractNum>
  <w:abstractNum w:abstractNumId="13" w15:restartNumberingAfterBreak="0">
    <w:nsid w:val="33515C9F"/>
    <w:multiLevelType w:val="multilevel"/>
    <w:tmpl w:val="1B80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86216C"/>
    <w:multiLevelType w:val="multilevel"/>
    <w:tmpl w:val="EA54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C14A1C"/>
    <w:multiLevelType w:val="multilevel"/>
    <w:tmpl w:val="B08E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F7774E"/>
    <w:multiLevelType w:val="hybridMultilevel"/>
    <w:tmpl w:val="691CEA0A"/>
    <w:lvl w:ilvl="0" w:tplc="0380C3B6">
      <w:numFmt w:val="bullet"/>
      <w:lvlText w:val=""/>
      <w:lvlJc w:val="left"/>
      <w:pPr>
        <w:ind w:left="836" w:hanging="348"/>
      </w:pPr>
      <w:rPr>
        <w:rFonts w:ascii="Wingdings" w:eastAsia="Wingdings" w:hAnsi="Wingdings" w:cs="Wingdings" w:hint="default"/>
        <w:w w:val="100"/>
        <w:sz w:val="28"/>
        <w:szCs w:val="28"/>
        <w:lang w:val="pl-PL" w:eastAsia="pl-PL" w:bidi="pl-PL"/>
      </w:rPr>
    </w:lvl>
    <w:lvl w:ilvl="1" w:tplc="BFAA71B8">
      <w:numFmt w:val="bullet"/>
      <w:lvlText w:val="•"/>
      <w:lvlJc w:val="left"/>
      <w:pPr>
        <w:ind w:left="1744" w:hanging="348"/>
      </w:pPr>
      <w:rPr>
        <w:rFonts w:hint="default"/>
        <w:lang w:val="pl-PL" w:eastAsia="pl-PL" w:bidi="pl-PL"/>
      </w:rPr>
    </w:lvl>
    <w:lvl w:ilvl="2" w:tplc="080643A8">
      <w:numFmt w:val="bullet"/>
      <w:lvlText w:val="•"/>
      <w:lvlJc w:val="left"/>
      <w:pPr>
        <w:ind w:left="2649" w:hanging="348"/>
      </w:pPr>
      <w:rPr>
        <w:rFonts w:hint="default"/>
        <w:lang w:val="pl-PL" w:eastAsia="pl-PL" w:bidi="pl-PL"/>
      </w:rPr>
    </w:lvl>
    <w:lvl w:ilvl="3" w:tplc="0B3C63F2">
      <w:numFmt w:val="bullet"/>
      <w:lvlText w:val="•"/>
      <w:lvlJc w:val="left"/>
      <w:pPr>
        <w:ind w:left="3553" w:hanging="348"/>
      </w:pPr>
      <w:rPr>
        <w:rFonts w:hint="default"/>
        <w:lang w:val="pl-PL" w:eastAsia="pl-PL" w:bidi="pl-PL"/>
      </w:rPr>
    </w:lvl>
    <w:lvl w:ilvl="4" w:tplc="CD3ADC0E">
      <w:numFmt w:val="bullet"/>
      <w:lvlText w:val="•"/>
      <w:lvlJc w:val="left"/>
      <w:pPr>
        <w:ind w:left="4458" w:hanging="348"/>
      </w:pPr>
      <w:rPr>
        <w:rFonts w:hint="default"/>
        <w:lang w:val="pl-PL" w:eastAsia="pl-PL" w:bidi="pl-PL"/>
      </w:rPr>
    </w:lvl>
    <w:lvl w:ilvl="5" w:tplc="807C76F8">
      <w:numFmt w:val="bullet"/>
      <w:lvlText w:val="•"/>
      <w:lvlJc w:val="left"/>
      <w:pPr>
        <w:ind w:left="5363" w:hanging="348"/>
      </w:pPr>
      <w:rPr>
        <w:rFonts w:hint="default"/>
        <w:lang w:val="pl-PL" w:eastAsia="pl-PL" w:bidi="pl-PL"/>
      </w:rPr>
    </w:lvl>
    <w:lvl w:ilvl="6" w:tplc="7B7A9704">
      <w:numFmt w:val="bullet"/>
      <w:lvlText w:val="•"/>
      <w:lvlJc w:val="left"/>
      <w:pPr>
        <w:ind w:left="6267" w:hanging="348"/>
      </w:pPr>
      <w:rPr>
        <w:rFonts w:hint="default"/>
        <w:lang w:val="pl-PL" w:eastAsia="pl-PL" w:bidi="pl-PL"/>
      </w:rPr>
    </w:lvl>
    <w:lvl w:ilvl="7" w:tplc="165AE184">
      <w:numFmt w:val="bullet"/>
      <w:lvlText w:val="•"/>
      <w:lvlJc w:val="left"/>
      <w:pPr>
        <w:ind w:left="7172" w:hanging="348"/>
      </w:pPr>
      <w:rPr>
        <w:rFonts w:hint="default"/>
        <w:lang w:val="pl-PL" w:eastAsia="pl-PL" w:bidi="pl-PL"/>
      </w:rPr>
    </w:lvl>
    <w:lvl w:ilvl="8" w:tplc="49A0F656">
      <w:numFmt w:val="bullet"/>
      <w:lvlText w:val="•"/>
      <w:lvlJc w:val="left"/>
      <w:pPr>
        <w:ind w:left="8077" w:hanging="348"/>
      </w:pPr>
      <w:rPr>
        <w:rFonts w:hint="default"/>
        <w:lang w:val="pl-PL" w:eastAsia="pl-PL" w:bidi="pl-PL"/>
      </w:rPr>
    </w:lvl>
  </w:abstractNum>
  <w:abstractNum w:abstractNumId="17" w15:restartNumberingAfterBreak="0">
    <w:nsid w:val="3E61416F"/>
    <w:multiLevelType w:val="multilevel"/>
    <w:tmpl w:val="E6DA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F2103B"/>
    <w:multiLevelType w:val="hybridMultilevel"/>
    <w:tmpl w:val="9DC65B80"/>
    <w:lvl w:ilvl="0" w:tplc="C3F88402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pl-PL" w:eastAsia="pl-PL" w:bidi="pl-PL"/>
      </w:rPr>
    </w:lvl>
    <w:lvl w:ilvl="1" w:tplc="DC2AF17A">
      <w:numFmt w:val="bullet"/>
      <w:lvlText w:val="•"/>
      <w:lvlJc w:val="left"/>
      <w:pPr>
        <w:ind w:left="1744" w:hanging="360"/>
      </w:pPr>
      <w:rPr>
        <w:rFonts w:hint="default"/>
        <w:lang w:val="pl-PL" w:eastAsia="pl-PL" w:bidi="pl-PL"/>
      </w:rPr>
    </w:lvl>
    <w:lvl w:ilvl="2" w:tplc="6BBCA270">
      <w:numFmt w:val="bullet"/>
      <w:lvlText w:val="•"/>
      <w:lvlJc w:val="left"/>
      <w:pPr>
        <w:ind w:left="2649" w:hanging="360"/>
      </w:pPr>
      <w:rPr>
        <w:rFonts w:hint="default"/>
        <w:lang w:val="pl-PL" w:eastAsia="pl-PL" w:bidi="pl-PL"/>
      </w:rPr>
    </w:lvl>
    <w:lvl w:ilvl="3" w:tplc="411C5FAA">
      <w:numFmt w:val="bullet"/>
      <w:lvlText w:val="•"/>
      <w:lvlJc w:val="left"/>
      <w:pPr>
        <w:ind w:left="3553" w:hanging="360"/>
      </w:pPr>
      <w:rPr>
        <w:rFonts w:hint="default"/>
        <w:lang w:val="pl-PL" w:eastAsia="pl-PL" w:bidi="pl-PL"/>
      </w:rPr>
    </w:lvl>
    <w:lvl w:ilvl="4" w:tplc="585EA464">
      <w:numFmt w:val="bullet"/>
      <w:lvlText w:val="•"/>
      <w:lvlJc w:val="left"/>
      <w:pPr>
        <w:ind w:left="4458" w:hanging="360"/>
      </w:pPr>
      <w:rPr>
        <w:rFonts w:hint="default"/>
        <w:lang w:val="pl-PL" w:eastAsia="pl-PL" w:bidi="pl-PL"/>
      </w:rPr>
    </w:lvl>
    <w:lvl w:ilvl="5" w:tplc="0576BD60">
      <w:numFmt w:val="bullet"/>
      <w:lvlText w:val="•"/>
      <w:lvlJc w:val="left"/>
      <w:pPr>
        <w:ind w:left="5363" w:hanging="360"/>
      </w:pPr>
      <w:rPr>
        <w:rFonts w:hint="default"/>
        <w:lang w:val="pl-PL" w:eastAsia="pl-PL" w:bidi="pl-PL"/>
      </w:rPr>
    </w:lvl>
    <w:lvl w:ilvl="6" w:tplc="7AD240E0">
      <w:numFmt w:val="bullet"/>
      <w:lvlText w:val="•"/>
      <w:lvlJc w:val="left"/>
      <w:pPr>
        <w:ind w:left="6267" w:hanging="360"/>
      </w:pPr>
      <w:rPr>
        <w:rFonts w:hint="default"/>
        <w:lang w:val="pl-PL" w:eastAsia="pl-PL" w:bidi="pl-PL"/>
      </w:rPr>
    </w:lvl>
    <w:lvl w:ilvl="7" w:tplc="1D5A7F56">
      <w:numFmt w:val="bullet"/>
      <w:lvlText w:val="•"/>
      <w:lvlJc w:val="left"/>
      <w:pPr>
        <w:ind w:left="7172" w:hanging="360"/>
      </w:pPr>
      <w:rPr>
        <w:rFonts w:hint="default"/>
        <w:lang w:val="pl-PL" w:eastAsia="pl-PL" w:bidi="pl-PL"/>
      </w:rPr>
    </w:lvl>
    <w:lvl w:ilvl="8" w:tplc="670A844C">
      <w:numFmt w:val="bullet"/>
      <w:lvlText w:val="•"/>
      <w:lvlJc w:val="left"/>
      <w:pPr>
        <w:ind w:left="8077" w:hanging="360"/>
      </w:pPr>
      <w:rPr>
        <w:rFonts w:hint="default"/>
        <w:lang w:val="pl-PL" w:eastAsia="pl-PL" w:bidi="pl-PL"/>
      </w:rPr>
    </w:lvl>
  </w:abstractNum>
  <w:abstractNum w:abstractNumId="19" w15:restartNumberingAfterBreak="0">
    <w:nsid w:val="4281016D"/>
    <w:multiLevelType w:val="hybridMultilevel"/>
    <w:tmpl w:val="AEC8DA68"/>
    <w:lvl w:ilvl="0" w:tplc="7764BCE2">
      <w:start w:val="3"/>
      <w:numFmt w:val="decimal"/>
      <w:lvlText w:val="%1."/>
      <w:lvlJc w:val="left"/>
      <w:pPr>
        <w:ind w:left="147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pl-PL" w:eastAsia="pl-PL" w:bidi="pl-PL"/>
      </w:rPr>
    </w:lvl>
    <w:lvl w:ilvl="1" w:tplc="C3923B40">
      <w:numFmt w:val="bullet"/>
      <w:lvlText w:val=""/>
      <w:lvlJc w:val="left"/>
      <w:pPr>
        <w:ind w:left="2178" w:hanging="360"/>
      </w:pPr>
      <w:rPr>
        <w:rFonts w:ascii="Wingdings" w:eastAsia="Wingdings" w:hAnsi="Wingdings" w:cs="Wingdings" w:hint="default"/>
        <w:w w:val="100"/>
        <w:sz w:val="28"/>
        <w:szCs w:val="28"/>
        <w:lang w:val="pl-PL" w:eastAsia="pl-PL" w:bidi="pl-PL"/>
      </w:rPr>
    </w:lvl>
    <w:lvl w:ilvl="2" w:tplc="67FCA298">
      <w:numFmt w:val="bullet"/>
      <w:lvlText w:val="-"/>
      <w:lvlJc w:val="left"/>
      <w:pPr>
        <w:ind w:left="27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pl-PL" w:eastAsia="pl-PL" w:bidi="pl-PL"/>
      </w:rPr>
    </w:lvl>
    <w:lvl w:ilvl="3" w:tplc="1D2C60A6">
      <w:numFmt w:val="bullet"/>
      <w:lvlText w:val="•"/>
      <w:lvlJc w:val="left"/>
      <w:pPr>
        <w:ind w:left="2760" w:hanging="164"/>
      </w:pPr>
      <w:rPr>
        <w:rFonts w:hint="default"/>
        <w:lang w:val="pl-PL" w:eastAsia="pl-PL" w:bidi="pl-PL"/>
      </w:rPr>
    </w:lvl>
    <w:lvl w:ilvl="4" w:tplc="14FC685A">
      <w:numFmt w:val="bullet"/>
      <w:lvlText w:val="•"/>
      <w:lvlJc w:val="left"/>
      <w:pPr>
        <w:ind w:left="3778" w:hanging="164"/>
      </w:pPr>
      <w:rPr>
        <w:rFonts w:hint="default"/>
        <w:lang w:val="pl-PL" w:eastAsia="pl-PL" w:bidi="pl-PL"/>
      </w:rPr>
    </w:lvl>
    <w:lvl w:ilvl="5" w:tplc="C616ED0A">
      <w:numFmt w:val="bullet"/>
      <w:lvlText w:val="•"/>
      <w:lvlJc w:val="left"/>
      <w:pPr>
        <w:ind w:left="4796" w:hanging="164"/>
      </w:pPr>
      <w:rPr>
        <w:rFonts w:hint="default"/>
        <w:lang w:val="pl-PL" w:eastAsia="pl-PL" w:bidi="pl-PL"/>
      </w:rPr>
    </w:lvl>
    <w:lvl w:ilvl="6" w:tplc="1C3C9B74">
      <w:numFmt w:val="bullet"/>
      <w:lvlText w:val="•"/>
      <w:lvlJc w:val="left"/>
      <w:pPr>
        <w:ind w:left="5814" w:hanging="164"/>
      </w:pPr>
      <w:rPr>
        <w:rFonts w:hint="default"/>
        <w:lang w:val="pl-PL" w:eastAsia="pl-PL" w:bidi="pl-PL"/>
      </w:rPr>
    </w:lvl>
    <w:lvl w:ilvl="7" w:tplc="22AA3146">
      <w:numFmt w:val="bullet"/>
      <w:lvlText w:val="•"/>
      <w:lvlJc w:val="left"/>
      <w:pPr>
        <w:ind w:left="6832" w:hanging="164"/>
      </w:pPr>
      <w:rPr>
        <w:rFonts w:hint="default"/>
        <w:lang w:val="pl-PL" w:eastAsia="pl-PL" w:bidi="pl-PL"/>
      </w:rPr>
    </w:lvl>
    <w:lvl w:ilvl="8" w:tplc="C7EEA718">
      <w:numFmt w:val="bullet"/>
      <w:lvlText w:val="•"/>
      <w:lvlJc w:val="left"/>
      <w:pPr>
        <w:ind w:left="7850" w:hanging="164"/>
      </w:pPr>
      <w:rPr>
        <w:rFonts w:hint="default"/>
        <w:lang w:val="pl-PL" w:eastAsia="pl-PL" w:bidi="pl-PL"/>
      </w:rPr>
    </w:lvl>
  </w:abstractNum>
  <w:abstractNum w:abstractNumId="20" w15:restartNumberingAfterBreak="0">
    <w:nsid w:val="46D75DD4"/>
    <w:multiLevelType w:val="multilevel"/>
    <w:tmpl w:val="9364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DF6393"/>
    <w:multiLevelType w:val="multilevel"/>
    <w:tmpl w:val="9556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E3169B"/>
    <w:multiLevelType w:val="multilevel"/>
    <w:tmpl w:val="D9204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2001F8"/>
    <w:multiLevelType w:val="hybridMultilevel"/>
    <w:tmpl w:val="898AE56A"/>
    <w:lvl w:ilvl="0" w:tplc="A2B6D172">
      <w:start w:val="1"/>
      <w:numFmt w:val="decimal"/>
      <w:lvlText w:val="%1."/>
      <w:lvlJc w:val="left"/>
      <w:pPr>
        <w:ind w:left="155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pl-PL" w:eastAsia="pl-PL" w:bidi="pl-PL"/>
      </w:rPr>
    </w:lvl>
    <w:lvl w:ilvl="1" w:tplc="A1303B8A">
      <w:numFmt w:val="bullet"/>
      <w:lvlText w:val="•"/>
      <w:lvlJc w:val="left"/>
      <w:pPr>
        <w:ind w:left="2392" w:hanging="360"/>
      </w:pPr>
      <w:rPr>
        <w:rFonts w:hint="default"/>
        <w:lang w:val="pl-PL" w:eastAsia="pl-PL" w:bidi="pl-PL"/>
      </w:rPr>
    </w:lvl>
    <w:lvl w:ilvl="2" w:tplc="71927096">
      <w:numFmt w:val="bullet"/>
      <w:lvlText w:val="•"/>
      <w:lvlJc w:val="left"/>
      <w:pPr>
        <w:ind w:left="3225" w:hanging="360"/>
      </w:pPr>
      <w:rPr>
        <w:rFonts w:hint="default"/>
        <w:lang w:val="pl-PL" w:eastAsia="pl-PL" w:bidi="pl-PL"/>
      </w:rPr>
    </w:lvl>
    <w:lvl w:ilvl="3" w:tplc="BED20B00">
      <w:numFmt w:val="bullet"/>
      <w:lvlText w:val="•"/>
      <w:lvlJc w:val="left"/>
      <w:pPr>
        <w:ind w:left="4057" w:hanging="360"/>
      </w:pPr>
      <w:rPr>
        <w:rFonts w:hint="default"/>
        <w:lang w:val="pl-PL" w:eastAsia="pl-PL" w:bidi="pl-PL"/>
      </w:rPr>
    </w:lvl>
    <w:lvl w:ilvl="4" w:tplc="6010A336">
      <w:numFmt w:val="bullet"/>
      <w:lvlText w:val="•"/>
      <w:lvlJc w:val="left"/>
      <w:pPr>
        <w:ind w:left="4890" w:hanging="360"/>
      </w:pPr>
      <w:rPr>
        <w:rFonts w:hint="default"/>
        <w:lang w:val="pl-PL" w:eastAsia="pl-PL" w:bidi="pl-PL"/>
      </w:rPr>
    </w:lvl>
    <w:lvl w:ilvl="5" w:tplc="ECB45FE2">
      <w:numFmt w:val="bullet"/>
      <w:lvlText w:val="•"/>
      <w:lvlJc w:val="left"/>
      <w:pPr>
        <w:ind w:left="5723" w:hanging="360"/>
      </w:pPr>
      <w:rPr>
        <w:rFonts w:hint="default"/>
        <w:lang w:val="pl-PL" w:eastAsia="pl-PL" w:bidi="pl-PL"/>
      </w:rPr>
    </w:lvl>
    <w:lvl w:ilvl="6" w:tplc="C6E854B0">
      <w:numFmt w:val="bullet"/>
      <w:lvlText w:val="•"/>
      <w:lvlJc w:val="left"/>
      <w:pPr>
        <w:ind w:left="6555" w:hanging="360"/>
      </w:pPr>
      <w:rPr>
        <w:rFonts w:hint="default"/>
        <w:lang w:val="pl-PL" w:eastAsia="pl-PL" w:bidi="pl-PL"/>
      </w:rPr>
    </w:lvl>
    <w:lvl w:ilvl="7" w:tplc="40521864">
      <w:numFmt w:val="bullet"/>
      <w:lvlText w:val="•"/>
      <w:lvlJc w:val="left"/>
      <w:pPr>
        <w:ind w:left="7388" w:hanging="360"/>
      </w:pPr>
      <w:rPr>
        <w:rFonts w:hint="default"/>
        <w:lang w:val="pl-PL" w:eastAsia="pl-PL" w:bidi="pl-PL"/>
      </w:rPr>
    </w:lvl>
    <w:lvl w:ilvl="8" w:tplc="FD36BC3A">
      <w:numFmt w:val="bullet"/>
      <w:lvlText w:val="•"/>
      <w:lvlJc w:val="left"/>
      <w:pPr>
        <w:ind w:left="8221" w:hanging="360"/>
      </w:pPr>
      <w:rPr>
        <w:rFonts w:hint="default"/>
        <w:lang w:val="pl-PL" w:eastAsia="pl-PL" w:bidi="pl-PL"/>
      </w:rPr>
    </w:lvl>
  </w:abstractNum>
  <w:abstractNum w:abstractNumId="24" w15:restartNumberingAfterBreak="0">
    <w:nsid w:val="51E50A95"/>
    <w:multiLevelType w:val="multilevel"/>
    <w:tmpl w:val="5FAC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25086A"/>
    <w:multiLevelType w:val="multilevel"/>
    <w:tmpl w:val="1122B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E37FCF"/>
    <w:multiLevelType w:val="multilevel"/>
    <w:tmpl w:val="0044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AF5DCE"/>
    <w:multiLevelType w:val="hybridMultilevel"/>
    <w:tmpl w:val="EEFAA18E"/>
    <w:lvl w:ilvl="0" w:tplc="6508452E">
      <w:numFmt w:val="bullet"/>
      <w:lvlText w:val=""/>
      <w:lvlJc w:val="left"/>
      <w:pPr>
        <w:ind w:left="2190" w:hanging="360"/>
      </w:pPr>
      <w:rPr>
        <w:rFonts w:ascii="Wingdings" w:eastAsia="Wingdings" w:hAnsi="Wingdings" w:cs="Wingdings" w:hint="default"/>
        <w:w w:val="100"/>
        <w:sz w:val="28"/>
        <w:szCs w:val="28"/>
        <w:lang w:val="pl-PL" w:eastAsia="pl-PL" w:bidi="pl-PL"/>
      </w:rPr>
    </w:lvl>
    <w:lvl w:ilvl="1" w:tplc="70587D54">
      <w:numFmt w:val="bullet"/>
      <w:lvlText w:val="•"/>
      <w:lvlJc w:val="left"/>
      <w:pPr>
        <w:ind w:left="2968" w:hanging="360"/>
      </w:pPr>
      <w:rPr>
        <w:rFonts w:hint="default"/>
        <w:lang w:val="pl-PL" w:eastAsia="pl-PL" w:bidi="pl-PL"/>
      </w:rPr>
    </w:lvl>
    <w:lvl w:ilvl="2" w:tplc="8AB258AE">
      <w:numFmt w:val="bullet"/>
      <w:lvlText w:val="•"/>
      <w:lvlJc w:val="left"/>
      <w:pPr>
        <w:ind w:left="3737" w:hanging="360"/>
      </w:pPr>
      <w:rPr>
        <w:rFonts w:hint="default"/>
        <w:lang w:val="pl-PL" w:eastAsia="pl-PL" w:bidi="pl-PL"/>
      </w:rPr>
    </w:lvl>
    <w:lvl w:ilvl="3" w:tplc="721C3034">
      <w:numFmt w:val="bullet"/>
      <w:lvlText w:val="•"/>
      <w:lvlJc w:val="left"/>
      <w:pPr>
        <w:ind w:left="4505" w:hanging="360"/>
      </w:pPr>
      <w:rPr>
        <w:rFonts w:hint="default"/>
        <w:lang w:val="pl-PL" w:eastAsia="pl-PL" w:bidi="pl-PL"/>
      </w:rPr>
    </w:lvl>
    <w:lvl w:ilvl="4" w:tplc="A5647CFC">
      <w:numFmt w:val="bullet"/>
      <w:lvlText w:val="•"/>
      <w:lvlJc w:val="left"/>
      <w:pPr>
        <w:ind w:left="5274" w:hanging="360"/>
      </w:pPr>
      <w:rPr>
        <w:rFonts w:hint="default"/>
        <w:lang w:val="pl-PL" w:eastAsia="pl-PL" w:bidi="pl-PL"/>
      </w:rPr>
    </w:lvl>
    <w:lvl w:ilvl="5" w:tplc="46ACC5EE">
      <w:numFmt w:val="bullet"/>
      <w:lvlText w:val="•"/>
      <w:lvlJc w:val="left"/>
      <w:pPr>
        <w:ind w:left="6043" w:hanging="360"/>
      </w:pPr>
      <w:rPr>
        <w:rFonts w:hint="default"/>
        <w:lang w:val="pl-PL" w:eastAsia="pl-PL" w:bidi="pl-PL"/>
      </w:rPr>
    </w:lvl>
    <w:lvl w:ilvl="6" w:tplc="D90A1692">
      <w:numFmt w:val="bullet"/>
      <w:lvlText w:val="•"/>
      <w:lvlJc w:val="left"/>
      <w:pPr>
        <w:ind w:left="6811" w:hanging="360"/>
      </w:pPr>
      <w:rPr>
        <w:rFonts w:hint="default"/>
        <w:lang w:val="pl-PL" w:eastAsia="pl-PL" w:bidi="pl-PL"/>
      </w:rPr>
    </w:lvl>
    <w:lvl w:ilvl="7" w:tplc="47B66E64">
      <w:numFmt w:val="bullet"/>
      <w:lvlText w:val="•"/>
      <w:lvlJc w:val="left"/>
      <w:pPr>
        <w:ind w:left="7580" w:hanging="360"/>
      </w:pPr>
      <w:rPr>
        <w:rFonts w:hint="default"/>
        <w:lang w:val="pl-PL" w:eastAsia="pl-PL" w:bidi="pl-PL"/>
      </w:rPr>
    </w:lvl>
    <w:lvl w:ilvl="8" w:tplc="6AB40660">
      <w:numFmt w:val="bullet"/>
      <w:lvlText w:val="•"/>
      <w:lvlJc w:val="left"/>
      <w:pPr>
        <w:ind w:left="834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5BFA461E"/>
    <w:multiLevelType w:val="hybridMultilevel"/>
    <w:tmpl w:val="8188BCB6"/>
    <w:lvl w:ilvl="0" w:tplc="99721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B2604"/>
    <w:multiLevelType w:val="hybridMultilevel"/>
    <w:tmpl w:val="4D46DB60"/>
    <w:lvl w:ilvl="0" w:tplc="994EEE28">
      <w:start w:val="1"/>
      <w:numFmt w:val="decimal"/>
      <w:lvlText w:val="%1."/>
      <w:lvlJc w:val="left"/>
      <w:pPr>
        <w:ind w:left="147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pl-PL" w:eastAsia="pl-PL" w:bidi="pl-PL"/>
      </w:rPr>
    </w:lvl>
    <w:lvl w:ilvl="1" w:tplc="3A10F0BC">
      <w:numFmt w:val="bullet"/>
      <w:lvlText w:val=""/>
      <w:lvlJc w:val="left"/>
      <w:pPr>
        <w:ind w:left="2190" w:hanging="360"/>
      </w:pPr>
      <w:rPr>
        <w:rFonts w:ascii="Wingdings" w:eastAsia="Wingdings" w:hAnsi="Wingdings" w:cs="Wingdings" w:hint="default"/>
        <w:w w:val="100"/>
        <w:sz w:val="28"/>
        <w:szCs w:val="28"/>
        <w:lang w:val="pl-PL" w:eastAsia="pl-PL" w:bidi="pl-PL"/>
      </w:rPr>
    </w:lvl>
    <w:lvl w:ilvl="2" w:tplc="ED78C772">
      <w:numFmt w:val="bullet"/>
      <w:lvlText w:val="•"/>
      <w:lvlJc w:val="left"/>
      <w:pPr>
        <w:ind w:left="2180" w:hanging="360"/>
      </w:pPr>
      <w:rPr>
        <w:rFonts w:hint="default"/>
        <w:lang w:val="pl-PL" w:eastAsia="pl-PL" w:bidi="pl-PL"/>
      </w:rPr>
    </w:lvl>
    <w:lvl w:ilvl="3" w:tplc="E3968296">
      <w:numFmt w:val="bullet"/>
      <w:lvlText w:val="•"/>
      <w:lvlJc w:val="left"/>
      <w:pPr>
        <w:ind w:left="2200" w:hanging="360"/>
      </w:pPr>
      <w:rPr>
        <w:rFonts w:hint="default"/>
        <w:lang w:val="pl-PL" w:eastAsia="pl-PL" w:bidi="pl-PL"/>
      </w:rPr>
    </w:lvl>
    <w:lvl w:ilvl="4" w:tplc="40AC93A0">
      <w:numFmt w:val="bullet"/>
      <w:lvlText w:val="•"/>
      <w:lvlJc w:val="left"/>
      <w:pPr>
        <w:ind w:left="3298" w:hanging="360"/>
      </w:pPr>
      <w:rPr>
        <w:rFonts w:hint="default"/>
        <w:lang w:val="pl-PL" w:eastAsia="pl-PL" w:bidi="pl-PL"/>
      </w:rPr>
    </w:lvl>
    <w:lvl w:ilvl="5" w:tplc="C834E810">
      <w:numFmt w:val="bullet"/>
      <w:lvlText w:val="•"/>
      <w:lvlJc w:val="left"/>
      <w:pPr>
        <w:ind w:left="4396" w:hanging="360"/>
      </w:pPr>
      <w:rPr>
        <w:rFonts w:hint="default"/>
        <w:lang w:val="pl-PL" w:eastAsia="pl-PL" w:bidi="pl-PL"/>
      </w:rPr>
    </w:lvl>
    <w:lvl w:ilvl="6" w:tplc="64BE59C8">
      <w:numFmt w:val="bullet"/>
      <w:lvlText w:val="•"/>
      <w:lvlJc w:val="left"/>
      <w:pPr>
        <w:ind w:left="5494" w:hanging="360"/>
      </w:pPr>
      <w:rPr>
        <w:rFonts w:hint="default"/>
        <w:lang w:val="pl-PL" w:eastAsia="pl-PL" w:bidi="pl-PL"/>
      </w:rPr>
    </w:lvl>
    <w:lvl w:ilvl="7" w:tplc="AA3076E2">
      <w:numFmt w:val="bullet"/>
      <w:lvlText w:val="•"/>
      <w:lvlJc w:val="left"/>
      <w:pPr>
        <w:ind w:left="6592" w:hanging="360"/>
      </w:pPr>
      <w:rPr>
        <w:rFonts w:hint="default"/>
        <w:lang w:val="pl-PL" w:eastAsia="pl-PL" w:bidi="pl-PL"/>
      </w:rPr>
    </w:lvl>
    <w:lvl w:ilvl="8" w:tplc="58006546">
      <w:numFmt w:val="bullet"/>
      <w:lvlText w:val="•"/>
      <w:lvlJc w:val="left"/>
      <w:pPr>
        <w:ind w:left="7690" w:hanging="360"/>
      </w:pPr>
      <w:rPr>
        <w:rFonts w:hint="default"/>
        <w:lang w:val="pl-PL" w:eastAsia="pl-PL" w:bidi="pl-PL"/>
      </w:rPr>
    </w:lvl>
  </w:abstractNum>
  <w:abstractNum w:abstractNumId="30" w15:restartNumberingAfterBreak="0">
    <w:nsid w:val="623319EA"/>
    <w:multiLevelType w:val="multilevel"/>
    <w:tmpl w:val="BB7C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DF7A7E"/>
    <w:multiLevelType w:val="hybridMultilevel"/>
    <w:tmpl w:val="316C5B2E"/>
    <w:lvl w:ilvl="0" w:tplc="75FA9902">
      <w:start w:val="1"/>
      <w:numFmt w:val="upperRoman"/>
      <w:lvlText w:val="%1."/>
      <w:lvlJc w:val="left"/>
      <w:pPr>
        <w:ind w:left="1196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pl-PL" w:eastAsia="pl-PL" w:bidi="pl-PL"/>
      </w:rPr>
    </w:lvl>
    <w:lvl w:ilvl="1" w:tplc="6C4068EE">
      <w:start w:val="1"/>
      <w:numFmt w:val="decimal"/>
      <w:lvlText w:val="%2."/>
      <w:lvlJc w:val="left"/>
      <w:pPr>
        <w:ind w:left="147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pl-PL" w:eastAsia="pl-PL" w:bidi="pl-PL"/>
      </w:rPr>
    </w:lvl>
    <w:lvl w:ilvl="2" w:tplc="E0BE5D8C">
      <w:numFmt w:val="bullet"/>
      <w:lvlText w:val=""/>
      <w:lvlJc w:val="left"/>
      <w:pPr>
        <w:ind w:left="2329" w:hanging="272"/>
      </w:pPr>
      <w:rPr>
        <w:rFonts w:ascii="Wingdings" w:eastAsia="Wingdings" w:hAnsi="Wingdings" w:cs="Wingdings" w:hint="default"/>
        <w:w w:val="100"/>
        <w:sz w:val="28"/>
        <w:szCs w:val="28"/>
        <w:lang w:val="pl-PL" w:eastAsia="pl-PL" w:bidi="pl-PL"/>
      </w:rPr>
    </w:lvl>
    <w:lvl w:ilvl="3" w:tplc="60DC5B4E">
      <w:numFmt w:val="bullet"/>
      <w:lvlText w:val="•"/>
      <w:lvlJc w:val="left"/>
      <w:pPr>
        <w:ind w:left="2320" w:hanging="272"/>
      </w:pPr>
      <w:rPr>
        <w:rFonts w:hint="default"/>
        <w:lang w:val="pl-PL" w:eastAsia="pl-PL" w:bidi="pl-PL"/>
      </w:rPr>
    </w:lvl>
    <w:lvl w:ilvl="4" w:tplc="1EDE87E2">
      <w:numFmt w:val="bullet"/>
      <w:lvlText w:val="•"/>
      <w:lvlJc w:val="left"/>
      <w:pPr>
        <w:ind w:left="3400" w:hanging="272"/>
      </w:pPr>
      <w:rPr>
        <w:rFonts w:hint="default"/>
        <w:lang w:val="pl-PL" w:eastAsia="pl-PL" w:bidi="pl-PL"/>
      </w:rPr>
    </w:lvl>
    <w:lvl w:ilvl="5" w:tplc="81589148">
      <w:numFmt w:val="bullet"/>
      <w:lvlText w:val="•"/>
      <w:lvlJc w:val="left"/>
      <w:pPr>
        <w:ind w:left="4481" w:hanging="272"/>
      </w:pPr>
      <w:rPr>
        <w:rFonts w:hint="default"/>
        <w:lang w:val="pl-PL" w:eastAsia="pl-PL" w:bidi="pl-PL"/>
      </w:rPr>
    </w:lvl>
    <w:lvl w:ilvl="6" w:tplc="058060D8">
      <w:numFmt w:val="bullet"/>
      <w:lvlText w:val="•"/>
      <w:lvlJc w:val="left"/>
      <w:pPr>
        <w:ind w:left="5562" w:hanging="272"/>
      </w:pPr>
      <w:rPr>
        <w:rFonts w:hint="default"/>
        <w:lang w:val="pl-PL" w:eastAsia="pl-PL" w:bidi="pl-PL"/>
      </w:rPr>
    </w:lvl>
    <w:lvl w:ilvl="7" w:tplc="9CB08B04">
      <w:numFmt w:val="bullet"/>
      <w:lvlText w:val="•"/>
      <w:lvlJc w:val="left"/>
      <w:pPr>
        <w:ind w:left="6643" w:hanging="272"/>
      </w:pPr>
      <w:rPr>
        <w:rFonts w:hint="default"/>
        <w:lang w:val="pl-PL" w:eastAsia="pl-PL" w:bidi="pl-PL"/>
      </w:rPr>
    </w:lvl>
    <w:lvl w:ilvl="8" w:tplc="8DDA4D70">
      <w:numFmt w:val="bullet"/>
      <w:lvlText w:val="•"/>
      <w:lvlJc w:val="left"/>
      <w:pPr>
        <w:ind w:left="7724" w:hanging="272"/>
      </w:pPr>
      <w:rPr>
        <w:rFonts w:hint="default"/>
        <w:lang w:val="pl-PL" w:eastAsia="pl-PL" w:bidi="pl-PL"/>
      </w:rPr>
    </w:lvl>
  </w:abstractNum>
  <w:abstractNum w:abstractNumId="32" w15:restartNumberingAfterBreak="0">
    <w:nsid w:val="68DD3B2B"/>
    <w:multiLevelType w:val="multilevel"/>
    <w:tmpl w:val="2B0C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5779E1"/>
    <w:multiLevelType w:val="hybridMultilevel"/>
    <w:tmpl w:val="FC029F00"/>
    <w:lvl w:ilvl="0" w:tplc="6E8A3694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pl-PL" w:eastAsia="pl-PL" w:bidi="pl-PL"/>
      </w:rPr>
    </w:lvl>
    <w:lvl w:ilvl="1" w:tplc="31BA3AA0">
      <w:numFmt w:val="bullet"/>
      <w:lvlText w:val="•"/>
      <w:lvlJc w:val="left"/>
      <w:pPr>
        <w:ind w:left="1744" w:hanging="360"/>
      </w:pPr>
      <w:rPr>
        <w:rFonts w:hint="default"/>
        <w:lang w:val="pl-PL" w:eastAsia="pl-PL" w:bidi="pl-PL"/>
      </w:rPr>
    </w:lvl>
    <w:lvl w:ilvl="2" w:tplc="9D4850EC">
      <w:numFmt w:val="bullet"/>
      <w:lvlText w:val="•"/>
      <w:lvlJc w:val="left"/>
      <w:pPr>
        <w:ind w:left="2649" w:hanging="360"/>
      </w:pPr>
      <w:rPr>
        <w:rFonts w:hint="default"/>
        <w:lang w:val="pl-PL" w:eastAsia="pl-PL" w:bidi="pl-PL"/>
      </w:rPr>
    </w:lvl>
    <w:lvl w:ilvl="3" w:tplc="05ACDF60">
      <w:numFmt w:val="bullet"/>
      <w:lvlText w:val="•"/>
      <w:lvlJc w:val="left"/>
      <w:pPr>
        <w:ind w:left="3553" w:hanging="360"/>
      </w:pPr>
      <w:rPr>
        <w:rFonts w:hint="default"/>
        <w:lang w:val="pl-PL" w:eastAsia="pl-PL" w:bidi="pl-PL"/>
      </w:rPr>
    </w:lvl>
    <w:lvl w:ilvl="4" w:tplc="EE4EE618">
      <w:numFmt w:val="bullet"/>
      <w:lvlText w:val="•"/>
      <w:lvlJc w:val="left"/>
      <w:pPr>
        <w:ind w:left="4458" w:hanging="360"/>
      </w:pPr>
      <w:rPr>
        <w:rFonts w:hint="default"/>
        <w:lang w:val="pl-PL" w:eastAsia="pl-PL" w:bidi="pl-PL"/>
      </w:rPr>
    </w:lvl>
    <w:lvl w:ilvl="5" w:tplc="C1E26EBE">
      <w:numFmt w:val="bullet"/>
      <w:lvlText w:val="•"/>
      <w:lvlJc w:val="left"/>
      <w:pPr>
        <w:ind w:left="5363" w:hanging="360"/>
      </w:pPr>
      <w:rPr>
        <w:rFonts w:hint="default"/>
        <w:lang w:val="pl-PL" w:eastAsia="pl-PL" w:bidi="pl-PL"/>
      </w:rPr>
    </w:lvl>
    <w:lvl w:ilvl="6" w:tplc="DEEA4528">
      <w:numFmt w:val="bullet"/>
      <w:lvlText w:val="•"/>
      <w:lvlJc w:val="left"/>
      <w:pPr>
        <w:ind w:left="6267" w:hanging="360"/>
      </w:pPr>
      <w:rPr>
        <w:rFonts w:hint="default"/>
        <w:lang w:val="pl-PL" w:eastAsia="pl-PL" w:bidi="pl-PL"/>
      </w:rPr>
    </w:lvl>
    <w:lvl w:ilvl="7" w:tplc="7158B914">
      <w:numFmt w:val="bullet"/>
      <w:lvlText w:val="•"/>
      <w:lvlJc w:val="left"/>
      <w:pPr>
        <w:ind w:left="7172" w:hanging="360"/>
      </w:pPr>
      <w:rPr>
        <w:rFonts w:hint="default"/>
        <w:lang w:val="pl-PL" w:eastAsia="pl-PL" w:bidi="pl-PL"/>
      </w:rPr>
    </w:lvl>
    <w:lvl w:ilvl="8" w:tplc="AB2064C6">
      <w:numFmt w:val="bullet"/>
      <w:lvlText w:val="•"/>
      <w:lvlJc w:val="left"/>
      <w:pPr>
        <w:ind w:left="8077" w:hanging="360"/>
      </w:pPr>
      <w:rPr>
        <w:rFonts w:hint="default"/>
        <w:lang w:val="pl-PL" w:eastAsia="pl-PL" w:bidi="pl-PL"/>
      </w:rPr>
    </w:lvl>
  </w:abstractNum>
  <w:abstractNum w:abstractNumId="34" w15:restartNumberingAfterBreak="0">
    <w:nsid w:val="77705463"/>
    <w:multiLevelType w:val="hybridMultilevel"/>
    <w:tmpl w:val="04629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78710C"/>
    <w:multiLevelType w:val="multilevel"/>
    <w:tmpl w:val="2E86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720406"/>
    <w:multiLevelType w:val="multilevel"/>
    <w:tmpl w:val="FE8CE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2371081">
    <w:abstractNumId w:val="8"/>
  </w:num>
  <w:num w:numId="2" w16cid:durableId="42146439">
    <w:abstractNumId w:val="4"/>
  </w:num>
  <w:num w:numId="3" w16cid:durableId="277834089">
    <w:abstractNumId w:val="23"/>
  </w:num>
  <w:num w:numId="4" w16cid:durableId="1373382662">
    <w:abstractNumId w:val="19"/>
  </w:num>
  <w:num w:numId="5" w16cid:durableId="295844406">
    <w:abstractNumId w:val="29"/>
  </w:num>
  <w:num w:numId="6" w16cid:durableId="1411583788">
    <w:abstractNumId w:val="27"/>
  </w:num>
  <w:num w:numId="7" w16cid:durableId="271012115">
    <w:abstractNumId w:val="33"/>
  </w:num>
  <w:num w:numId="8" w16cid:durableId="302466171">
    <w:abstractNumId w:val="16"/>
  </w:num>
  <w:num w:numId="9" w16cid:durableId="2037732867">
    <w:abstractNumId w:val="0"/>
  </w:num>
  <w:num w:numId="10" w16cid:durableId="873925040">
    <w:abstractNumId w:val="12"/>
  </w:num>
  <w:num w:numId="11" w16cid:durableId="1760712253">
    <w:abstractNumId w:val="18"/>
  </w:num>
  <w:num w:numId="12" w16cid:durableId="1502506311">
    <w:abstractNumId w:val="31"/>
  </w:num>
  <w:num w:numId="13" w16cid:durableId="1113597943">
    <w:abstractNumId w:val="7"/>
  </w:num>
  <w:num w:numId="14" w16cid:durableId="912351032">
    <w:abstractNumId w:val="6"/>
  </w:num>
  <w:num w:numId="15" w16cid:durableId="1442802290">
    <w:abstractNumId w:val="28"/>
  </w:num>
  <w:num w:numId="16" w16cid:durableId="1279071009">
    <w:abstractNumId w:val="34"/>
  </w:num>
  <w:num w:numId="17" w16cid:durableId="1286042988">
    <w:abstractNumId w:val="25"/>
  </w:num>
  <w:num w:numId="18" w16cid:durableId="1108504939">
    <w:abstractNumId w:val="32"/>
  </w:num>
  <w:num w:numId="19" w16cid:durableId="1254581825">
    <w:abstractNumId w:val="1"/>
  </w:num>
  <w:num w:numId="20" w16cid:durableId="532033591">
    <w:abstractNumId w:val="24"/>
  </w:num>
  <w:num w:numId="21" w16cid:durableId="1158228474">
    <w:abstractNumId w:val="15"/>
  </w:num>
  <w:num w:numId="22" w16cid:durableId="1648705981">
    <w:abstractNumId w:val="30"/>
  </w:num>
  <w:num w:numId="23" w16cid:durableId="506406833">
    <w:abstractNumId w:val="2"/>
  </w:num>
  <w:num w:numId="24" w16cid:durableId="319114150">
    <w:abstractNumId w:val="13"/>
  </w:num>
  <w:num w:numId="25" w16cid:durableId="1037241939">
    <w:abstractNumId w:val="14"/>
  </w:num>
  <w:num w:numId="26" w16cid:durableId="423690480">
    <w:abstractNumId w:val="26"/>
  </w:num>
  <w:num w:numId="27" w16cid:durableId="986474175">
    <w:abstractNumId w:val="21"/>
  </w:num>
  <w:num w:numId="28" w16cid:durableId="1916471888">
    <w:abstractNumId w:val="36"/>
  </w:num>
  <w:num w:numId="29" w16cid:durableId="223373540">
    <w:abstractNumId w:val="10"/>
  </w:num>
  <w:num w:numId="30" w16cid:durableId="216939194">
    <w:abstractNumId w:val="22"/>
  </w:num>
  <w:num w:numId="31" w16cid:durableId="579145113">
    <w:abstractNumId w:val="3"/>
  </w:num>
  <w:num w:numId="32" w16cid:durableId="825779995">
    <w:abstractNumId w:val="35"/>
  </w:num>
  <w:num w:numId="33" w16cid:durableId="585379752">
    <w:abstractNumId w:val="5"/>
  </w:num>
  <w:num w:numId="34" w16cid:durableId="395737697">
    <w:abstractNumId w:val="17"/>
  </w:num>
  <w:num w:numId="35" w16cid:durableId="969434225">
    <w:abstractNumId w:val="20"/>
  </w:num>
  <w:num w:numId="36" w16cid:durableId="425728680">
    <w:abstractNumId w:val="9"/>
  </w:num>
  <w:num w:numId="37" w16cid:durableId="1582344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614"/>
    <w:rsid w:val="000C401F"/>
    <w:rsid w:val="000E2350"/>
    <w:rsid w:val="000E6AB0"/>
    <w:rsid w:val="000F2363"/>
    <w:rsid w:val="00102114"/>
    <w:rsid w:val="001840CE"/>
    <w:rsid w:val="00194BCA"/>
    <w:rsid w:val="001A1DC6"/>
    <w:rsid w:val="001D692D"/>
    <w:rsid w:val="0020511D"/>
    <w:rsid w:val="00267DC5"/>
    <w:rsid w:val="00271FBA"/>
    <w:rsid w:val="002948A5"/>
    <w:rsid w:val="002D1B33"/>
    <w:rsid w:val="002F2F8A"/>
    <w:rsid w:val="0034794F"/>
    <w:rsid w:val="003713CD"/>
    <w:rsid w:val="004036B0"/>
    <w:rsid w:val="0042577C"/>
    <w:rsid w:val="00430614"/>
    <w:rsid w:val="004361FD"/>
    <w:rsid w:val="00445E4F"/>
    <w:rsid w:val="004E74CB"/>
    <w:rsid w:val="00512E80"/>
    <w:rsid w:val="00521DA1"/>
    <w:rsid w:val="0052460A"/>
    <w:rsid w:val="00532C51"/>
    <w:rsid w:val="00575408"/>
    <w:rsid w:val="005A007E"/>
    <w:rsid w:val="005A6DF3"/>
    <w:rsid w:val="005E4F6C"/>
    <w:rsid w:val="005E7825"/>
    <w:rsid w:val="005F73A2"/>
    <w:rsid w:val="00606177"/>
    <w:rsid w:val="0060795D"/>
    <w:rsid w:val="006D16DD"/>
    <w:rsid w:val="006D1918"/>
    <w:rsid w:val="007257CA"/>
    <w:rsid w:val="00744C89"/>
    <w:rsid w:val="00745D00"/>
    <w:rsid w:val="00774DB2"/>
    <w:rsid w:val="0078105A"/>
    <w:rsid w:val="00790AA8"/>
    <w:rsid w:val="00795456"/>
    <w:rsid w:val="007D4765"/>
    <w:rsid w:val="00800475"/>
    <w:rsid w:val="008B38B5"/>
    <w:rsid w:val="008B6278"/>
    <w:rsid w:val="008C04D4"/>
    <w:rsid w:val="008E7F40"/>
    <w:rsid w:val="00910403"/>
    <w:rsid w:val="00920C64"/>
    <w:rsid w:val="00934DC2"/>
    <w:rsid w:val="00966779"/>
    <w:rsid w:val="00973D26"/>
    <w:rsid w:val="00990125"/>
    <w:rsid w:val="009A764D"/>
    <w:rsid w:val="00A23D90"/>
    <w:rsid w:val="00A255E4"/>
    <w:rsid w:val="00A258C0"/>
    <w:rsid w:val="00A41D8E"/>
    <w:rsid w:val="00A473FD"/>
    <w:rsid w:val="00A7373B"/>
    <w:rsid w:val="00AA329F"/>
    <w:rsid w:val="00AB455E"/>
    <w:rsid w:val="00AC78F2"/>
    <w:rsid w:val="00B23883"/>
    <w:rsid w:val="00B305CD"/>
    <w:rsid w:val="00B53785"/>
    <w:rsid w:val="00B63475"/>
    <w:rsid w:val="00B83441"/>
    <w:rsid w:val="00BD1ED2"/>
    <w:rsid w:val="00C66736"/>
    <w:rsid w:val="00C7563B"/>
    <w:rsid w:val="00CC5E52"/>
    <w:rsid w:val="00CD29A8"/>
    <w:rsid w:val="00D10E1F"/>
    <w:rsid w:val="00D400D9"/>
    <w:rsid w:val="00D45E37"/>
    <w:rsid w:val="00D81D69"/>
    <w:rsid w:val="00DB635F"/>
    <w:rsid w:val="00DD0EFB"/>
    <w:rsid w:val="00DD4CEF"/>
    <w:rsid w:val="00E01258"/>
    <w:rsid w:val="00E51E68"/>
    <w:rsid w:val="00E52812"/>
    <w:rsid w:val="00E9176F"/>
    <w:rsid w:val="00EA5262"/>
    <w:rsid w:val="00EF098D"/>
    <w:rsid w:val="00F00915"/>
    <w:rsid w:val="00F02E34"/>
    <w:rsid w:val="00F35D9B"/>
    <w:rsid w:val="00F76631"/>
    <w:rsid w:val="00F82A0D"/>
    <w:rsid w:val="00FA51F5"/>
    <w:rsid w:val="00FC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3A1F11"/>
  <w15:docId w15:val="{40720287-D165-4D2B-BC6C-61E8F996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B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C21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C21B7"/>
  </w:style>
  <w:style w:type="paragraph" w:styleId="Nagwek">
    <w:name w:val="header"/>
    <w:basedOn w:val="Normalny"/>
    <w:link w:val="NagwekZnak"/>
    <w:uiPriority w:val="99"/>
    <w:unhideWhenUsed/>
    <w:rsid w:val="00E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2812"/>
  </w:style>
  <w:style w:type="paragraph" w:styleId="Stopka">
    <w:name w:val="footer"/>
    <w:basedOn w:val="Normalny"/>
    <w:link w:val="StopkaZnak"/>
    <w:uiPriority w:val="99"/>
    <w:unhideWhenUsed/>
    <w:rsid w:val="00E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2812"/>
  </w:style>
  <w:style w:type="character" w:styleId="Pogrubienie">
    <w:name w:val="Strong"/>
    <w:basedOn w:val="Domylnaczcionkaakapitu"/>
    <w:uiPriority w:val="22"/>
    <w:qFormat/>
    <w:rsid w:val="00F35D9B"/>
    <w:rPr>
      <w:b/>
      <w:bCs/>
    </w:rPr>
  </w:style>
  <w:style w:type="character" w:styleId="Uwydatnienie">
    <w:name w:val="Emphasis"/>
    <w:basedOn w:val="Domylnaczcionkaakapitu"/>
    <w:uiPriority w:val="20"/>
    <w:qFormat/>
    <w:rsid w:val="00F35D9B"/>
    <w:rPr>
      <w:i/>
      <w:iCs/>
    </w:rPr>
  </w:style>
  <w:style w:type="paragraph" w:styleId="Akapitzlist">
    <w:name w:val="List Paragraph"/>
    <w:basedOn w:val="Normalny"/>
    <w:uiPriority w:val="34"/>
    <w:qFormat/>
    <w:rsid w:val="00973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7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9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1" w:color="E9EBF0"/>
            <w:right w:val="none" w:sz="0" w:space="0" w:color="auto"/>
          </w:divBdr>
        </w:div>
        <w:div w:id="9175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242">
          <w:marLeft w:val="0"/>
          <w:marRight w:val="0"/>
          <w:marTop w:val="450"/>
          <w:marBottom w:val="450"/>
          <w:divBdr>
            <w:top w:val="single" w:sz="12" w:space="11" w:color="F6AAAA"/>
            <w:left w:val="single" w:sz="12" w:space="31" w:color="F6AAAA"/>
            <w:bottom w:val="single" w:sz="12" w:space="11" w:color="F6AAAA"/>
            <w:right w:val="single" w:sz="12" w:space="15" w:color="F6AAAA"/>
          </w:divBdr>
        </w:div>
        <w:div w:id="3632905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2091</Words>
  <Characters>12546</Characters>
  <Application>Microsoft Office Word</Application>
  <DocSecurity>0</DocSecurity>
  <Lines>104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Pergół</dc:creator>
  <cp:lastModifiedBy>Amelia Pergół</cp:lastModifiedBy>
  <cp:revision>2</cp:revision>
  <cp:lastPrinted>2026-03-16T11:27:00Z</cp:lastPrinted>
  <dcterms:created xsi:type="dcterms:W3CDTF">2026-03-16T11:28:00Z</dcterms:created>
  <dcterms:modified xsi:type="dcterms:W3CDTF">2026-03-16T11:28:00Z</dcterms:modified>
</cp:coreProperties>
</file>